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2E14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EF1F9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35D4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CF34C5" w:rsidP="002E14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2E14D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8F2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14DD" w:rsidRPr="002E14D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รายการปรับปรุงและงบทดลองหลังปรับปรุง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F37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37514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2343DF" w:rsidRDefault="00191CA0" w:rsidP="008A22FE">
      <w:pPr>
        <w:pStyle w:val="a7"/>
        <w:spacing w:before="0" w:beforeAutospacing="0" w:after="0" w:afterAutospacing="0"/>
        <w:jc w:val="thaiDistribute"/>
        <w:rPr>
          <w:sz w:val="32"/>
          <w:szCs w:val="32"/>
        </w:rPr>
      </w:pPr>
      <w:r w:rsidRPr="002343D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435D46" w:rsidRPr="00435D46" w:rsidRDefault="00435D46" w:rsidP="008A22FE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>ประเภทของรายการปรับปรุง</w:t>
      </w:r>
    </w:p>
    <w:p w:rsidR="00435D46" w:rsidRDefault="00435D46" w:rsidP="008A22FE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099FF62">
            <wp:extent cx="5915311" cy="294251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669" cy="2945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D46" w:rsidRPr="00435D46" w:rsidRDefault="00435D46" w:rsidP="008A22FE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435D46" w:rsidRDefault="00435D46" w:rsidP="008A22FE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>การบันทึกรายการปรับปรุง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>ค่าใช้จ่ายค้างจ่าย (</w:t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>Accrued Expenses)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ค่าใช้จ่ายที่เกิดขึ้นในรอบระยะเวลาบัญชีปัจจุบันแต่ยังไม่ได้จ่ายเงินจนกว่าจะถึงรอบ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  <w:cs/>
        </w:rPr>
        <w:t>ระยะเวลาบัญชีถัดไป เช่น ค่าน้ำ-ค่าไฟฟ้าค้างจ่าย ค่าแรงค้างจ่าย ค่านายหน้าค้างจ่าย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>การบันทึกรายการในสมุดรายวันทั่วไป เป็นดังนี้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เดบิต </w:t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  <w:t>ค่าใช้จ่าย</w:t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>XX</w:t>
      </w: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เครดิต </w:t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  <w:t>ค่าใช้จ่ายค้างจ่าย</w:t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>XX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>รายได้ค้างรับ (</w:t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>Accrued Revenues)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รายได้ที่เกิดขึ้นในรอบระยะเวลาบัญชีปัจจุบัน แต่ยังไม่ได้รับชำระจนกว่าจะถึงรอบระยะ</w:t>
      </w:r>
      <w:r w:rsidRPr="00435D46">
        <w:rPr>
          <w:rFonts w:ascii="TH SarabunPSK" w:hAnsi="TH SarabunPSK" w:cs="TH SarabunPSK"/>
          <w:sz w:val="36"/>
          <w:szCs w:val="36"/>
        </w:rPr>
        <w:br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เวลาบัญชีถัดไป เช่น ดอกเบี้ยค้างรับ ค่านายหน้าค้างรับ 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>การบันทึกรายการในสมุดรายวันทั่วไป เป็นดังนี้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เดบิต </w:t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  <w:t>รายได้ค้างรับ</w:t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>XX</w:t>
      </w: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เครดิต </w:t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  <w:t>รายได้รับ</w:t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>XX</w:t>
      </w: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1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435D46" w:rsidRPr="00435D46" w:rsidTr="001A0324">
        <w:trPr>
          <w:trHeight w:val="617"/>
        </w:trPr>
        <w:tc>
          <w:tcPr>
            <w:tcW w:w="2392" w:type="dxa"/>
            <w:vMerge w:val="restart"/>
          </w:tcPr>
          <w:p w:rsidR="00435D46" w:rsidRPr="00435D46" w:rsidRDefault="00435D46" w:rsidP="00435D46">
            <w:r w:rsidRPr="00435D46">
              <w:rPr>
                <w:noProof/>
              </w:rPr>
              <w:lastRenderedPageBreak/>
              <w:drawing>
                <wp:anchor distT="0" distB="0" distL="114300" distR="114300" simplePos="0" relativeHeight="251655680" behindDoc="1" locked="0" layoutInCell="1" allowOverlap="1" wp14:anchorId="38414286" wp14:editId="3AA1DD6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5D46" w:rsidRPr="00435D46" w:rsidRDefault="00435D46" w:rsidP="00435D46"/>
        </w:tc>
        <w:tc>
          <w:tcPr>
            <w:tcW w:w="7420" w:type="dxa"/>
            <w:gridSpan w:val="2"/>
            <w:vAlign w:val="center"/>
          </w:tcPr>
          <w:p w:rsidR="00435D46" w:rsidRPr="00435D46" w:rsidRDefault="00435D46" w:rsidP="00435D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435D46" w:rsidRPr="00435D46" w:rsidTr="001A0324">
        <w:trPr>
          <w:trHeight w:val="470"/>
        </w:trPr>
        <w:tc>
          <w:tcPr>
            <w:tcW w:w="2392" w:type="dxa"/>
            <w:vMerge/>
          </w:tcPr>
          <w:p w:rsidR="00435D46" w:rsidRPr="00435D46" w:rsidRDefault="00435D46" w:rsidP="00435D46"/>
        </w:tc>
        <w:tc>
          <w:tcPr>
            <w:tcW w:w="5480" w:type="dxa"/>
            <w:vAlign w:val="center"/>
          </w:tcPr>
          <w:p w:rsidR="00435D46" w:rsidRPr="00435D46" w:rsidRDefault="00435D46" w:rsidP="00435D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435D46" w:rsidRPr="00435D46" w:rsidRDefault="00435D46" w:rsidP="00435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435D46" w:rsidRPr="00435D46" w:rsidTr="001A0324">
        <w:trPr>
          <w:trHeight w:val="457"/>
        </w:trPr>
        <w:tc>
          <w:tcPr>
            <w:tcW w:w="2392" w:type="dxa"/>
            <w:vMerge/>
          </w:tcPr>
          <w:p w:rsidR="00435D46" w:rsidRPr="00435D46" w:rsidRDefault="00435D46" w:rsidP="00435D46"/>
        </w:tc>
        <w:tc>
          <w:tcPr>
            <w:tcW w:w="7420" w:type="dxa"/>
            <w:gridSpan w:val="2"/>
            <w:vAlign w:val="center"/>
          </w:tcPr>
          <w:p w:rsidR="00435D46" w:rsidRPr="00435D46" w:rsidRDefault="00435D46" w:rsidP="00435D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435D46" w:rsidRPr="00435D46" w:rsidTr="001A0324">
        <w:trPr>
          <w:trHeight w:val="470"/>
        </w:trPr>
        <w:tc>
          <w:tcPr>
            <w:tcW w:w="2392" w:type="dxa"/>
            <w:vMerge/>
          </w:tcPr>
          <w:p w:rsidR="00435D46" w:rsidRPr="00435D46" w:rsidRDefault="00435D46" w:rsidP="00435D46"/>
        </w:tc>
        <w:tc>
          <w:tcPr>
            <w:tcW w:w="7420" w:type="dxa"/>
            <w:gridSpan w:val="2"/>
          </w:tcPr>
          <w:p w:rsidR="00435D46" w:rsidRPr="00435D46" w:rsidRDefault="00435D46" w:rsidP="00435D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รายการปรับปรุงและงบทดลองหลังปรับปรุง</w:t>
            </w:r>
          </w:p>
        </w:tc>
      </w:tr>
      <w:tr w:rsidR="00435D46" w:rsidRPr="00435D46" w:rsidTr="001A0324">
        <w:trPr>
          <w:trHeight w:val="483"/>
        </w:trPr>
        <w:tc>
          <w:tcPr>
            <w:tcW w:w="2392" w:type="dxa"/>
            <w:vMerge/>
          </w:tcPr>
          <w:p w:rsidR="00435D46" w:rsidRPr="00435D46" w:rsidRDefault="00435D46" w:rsidP="00435D46"/>
        </w:tc>
        <w:tc>
          <w:tcPr>
            <w:tcW w:w="7420" w:type="dxa"/>
            <w:gridSpan w:val="2"/>
          </w:tcPr>
          <w:p w:rsidR="00435D46" w:rsidRPr="00435D46" w:rsidRDefault="00435D46" w:rsidP="00435D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>ค่าใช้จ่ายล่วงหน้า (</w:t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>Prepaid Expenses)</w:t>
      </w: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ค่าใช้จ่ายที่กิจการจ่ายเงินล่วงหน้าไปแล้วแต่ยังใช้บริการหรือได้รับบริการไม่ครบ โดยบริการจะอยู่ระหว่างรอบระยะเวลาบัญชีปัจจุบันและรอบระยะเวลาบัญชีถัดไป บริการที่กิจการได้รับหรือใช้ไปแล้วในรอบระยะเวลาบัญชีปัจจุบันจะเป็นค่าใช้จ่ายของรอบระยะเวลาบัญชีปัจจุบัน ส่วนบริการที่ยังไม่ได้ใช้หรือได้รับบริการไม่ครบจะเป็นค่าใช้จ่ายในรอบระยะเวลาบัญชีถัดไป เช่น ค่าเบี้ยประกันจ่ายล่วงหน้า ค่าเช่าร้านจ่ายล่วงหน้า ค่าโฆษณาจ่ายล่วงหน้า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  <w:cs/>
        </w:rPr>
        <w:t>ค่าใช้จ่ายล่วงหน้า (</w:t>
      </w:r>
      <w:r w:rsidRPr="00435D46">
        <w:rPr>
          <w:rFonts w:ascii="TH SarabunPSK" w:hAnsi="TH SarabunPSK" w:cs="TH SarabunPSK"/>
          <w:sz w:val="36"/>
          <w:szCs w:val="36"/>
        </w:rPr>
        <w:t>Prepaid Expenses)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บันทึกไว้เป็นสินทรัพย์ (ค่าใช้จ่ายจ่ายล่วงหน้า)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  <w:cs/>
        </w:rPr>
        <w:t>การบันทึกรายการในสมุดรายวันทั่วไป เป็นดังนี้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วันที่เกิดรายการค้า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เดบิต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>ค่าใช้จ่ายจ่ายล่วงหน้า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เครดิต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>เงินสด/เงินฝากธนาคาร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วันที่บันทึกรายการปรับปรุง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เดบิต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>ค่าใช้จ่าย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เครดิต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>ค่าใช้จ่ายจ่ายล่วงหน้า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>รายได้รับล่วงหน้า (</w:t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>Prepaid Revenues)</w:t>
      </w: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รายได้ที่กิจการรับเงินล่วงหน้ามาแล้วแต่ยังให้บริการแก่ลูกค้าไม่ครบ โดยบริการจะอยู่ระหว่างรอบระยะเวลาบัญชีปัจจุบันและรอบระยะเวลาบัญชีถัดไป ดังนั้นบริการที่กิจการให้แก่ลูกค้าไปแล้วในรอบระยะเวลาบัญชีปัจจุบันจะเป็นรายได้ของรอบระยะเวลาบัญชีปัจจุบัน ส่วนบริการที่ยังไม่ได้ให้แก่ลูกค้าจะเป็นรายได้ในรอบระยะเวลาบัญชีถัดไป เช่น ค่านายหน้ารับล่วงหน้า ค่าเช่ารับล่วงหน้า ค่าโฆษณารับล่วงหน้า</w:t>
      </w: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1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435D46" w:rsidRPr="00435D46" w:rsidTr="001A0324">
        <w:trPr>
          <w:trHeight w:val="617"/>
        </w:trPr>
        <w:tc>
          <w:tcPr>
            <w:tcW w:w="2392" w:type="dxa"/>
            <w:vMerge w:val="restart"/>
          </w:tcPr>
          <w:p w:rsidR="00435D46" w:rsidRPr="00435D46" w:rsidRDefault="00435D46" w:rsidP="001A0324">
            <w:r w:rsidRPr="00435D46">
              <w:rPr>
                <w:noProof/>
              </w:rPr>
              <w:lastRenderedPageBreak/>
              <w:drawing>
                <wp:anchor distT="0" distB="0" distL="114300" distR="114300" simplePos="0" relativeHeight="251656704" behindDoc="1" locked="0" layoutInCell="1" allowOverlap="1" wp14:anchorId="3A54180B" wp14:editId="472B3AF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5D46" w:rsidRPr="00435D46" w:rsidRDefault="00435D46" w:rsidP="001A0324"/>
        </w:tc>
        <w:tc>
          <w:tcPr>
            <w:tcW w:w="7420" w:type="dxa"/>
            <w:gridSpan w:val="2"/>
            <w:vAlign w:val="center"/>
          </w:tcPr>
          <w:p w:rsidR="00435D46" w:rsidRPr="00435D46" w:rsidRDefault="00435D46" w:rsidP="001A0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435D46" w:rsidRPr="00435D46" w:rsidTr="001A0324">
        <w:trPr>
          <w:trHeight w:val="470"/>
        </w:trPr>
        <w:tc>
          <w:tcPr>
            <w:tcW w:w="2392" w:type="dxa"/>
            <w:vMerge/>
          </w:tcPr>
          <w:p w:rsidR="00435D46" w:rsidRPr="00435D46" w:rsidRDefault="00435D46" w:rsidP="001A0324"/>
        </w:tc>
        <w:tc>
          <w:tcPr>
            <w:tcW w:w="5480" w:type="dxa"/>
            <w:vAlign w:val="center"/>
          </w:tcPr>
          <w:p w:rsidR="00435D46" w:rsidRPr="00435D46" w:rsidRDefault="00435D46" w:rsidP="001A03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435D46" w:rsidRPr="00435D46" w:rsidRDefault="00435D46" w:rsidP="001A0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435D46" w:rsidRPr="00435D46" w:rsidTr="001A0324">
        <w:trPr>
          <w:trHeight w:val="457"/>
        </w:trPr>
        <w:tc>
          <w:tcPr>
            <w:tcW w:w="2392" w:type="dxa"/>
            <w:vMerge/>
          </w:tcPr>
          <w:p w:rsidR="00435D46" w:rsidRPr="00435D46" w:rsidRDefault="00435D46" w:rsidP="001A0324"/>
        </w:tc>
        <w:tc>
          <w:tcPr>
            <w:tcW w:w="7420" w:type="dxa"/>
            <w:gridSpan w:val="2"/>
            <w:vAlign w:val="center"/>
          </w:tcPr>
          <w:p w:rsidR="00435D46" w:rsidRPr="00435D46" w:rsidRDefault="00435D46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435D46" w:rsidRPr="00435D46" w:rsidTr="001A0324">
        <w:trPr>
          <w:trHeight w:val="470"/>
        </w:trPr>
        <w:tc>
          <w:tcPr>
            <w:tcW w:w="2392" w:type="dxa"/>
            <w:vMerge/>
          </w:tcPr>
          <w:p w:rsidR="00435D46" w:rsidRPr="00435D46" w:rsidRDefault="00435D46" w:rsidP="001A0324"/>
        </w:tc>
        <w:tc>
          <w:tcPr>
            <w:tcW w:w="7420" w:type="dxa"/>
            <w:gridSpan w:val="2"/>
          </w:tcPr>
          <w:p w:rsidR="00435D46" w:rsidRPr="00435D46" w:rsidRDefault="00435D46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รายการปรับปรุงและงบทดลองหลังปรับปรุง</w:t>
            </w:r>
          </w:p>
        </w:tc>
      </w:tr>
      <w:tr w:rsidR="00435D46" w:rsidRPr="00435D46" w:rsidTr="001A0324">
        <w:trPr>
          <w:trHeight w:val="483"/>
        </w:trPr>
        <w:tc>
          <w:tcPr>
            <w:tcW w:w="2392" w:type="dxa"/>
            <w:vMerge/>
          </w:tcPr>
          <w:p w:rsidR="00435D46" w:rsidRPr="00435D46" w:rsidRDefault="00435D46" w:rsidP="001A0324"/>
        </w:tc>
        <w:tc>
          <w:tcPr>
            <w:tcW w:w="7420" w:type="dxa"/>
            <w:gridSpan w:val="2"/>
          </w:tcPr>
          <w:p w:rsidR="00435D46" w:rsidRPr="00435D46" w:rsidRDefault="00435D46" w:rsidP="001A03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>รายได้รับล่วงหน้า (</w:t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>Prepaid Revenues)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บันทึกไว้เป็นหนี้สิน (รายได้รับล่วงหน้า)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  <w:cs/>
        </w:rPr>
        <w:t>การบันทึกรายการในสมุดรายวันทั่วไป เป็นดังนี้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วันที่เกิดรายการค้า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เดบิต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>เงินสด/เงินฝากธนาคาร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เครดิต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 xml:space="preserve">รายได้รับล่วงหน้า 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วันที่บันทึกรายการปรับปรุง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เดบิต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 xml:space="preserve">รายได้รับล่วงหน้า 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เครดิต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>รายได้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>รายได้รับล่วงหน้า (</w:t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>Prepaid Revenues)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บันทึกไว้เป็นรายได้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  <w:cs/>
        </w:rPr>
        <w:t>การบันทึกรายการในสมุดรายวันทั่วไป เป็นดังนี้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วันที่เกิดรายการค้า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เดบิต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>เงินสด/เงินฝากธนาคาร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เครดิต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>รายได้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วันที่บันทึกรายการปรับปรุง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เดบิต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>รายได้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เครดิต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 xml:space="preserve">รายได้รับล่วงหน้า 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</w:rPr>
        <w:tab/>
      </w: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>วัสดุสิ้นเปลืองใช้ไป (</w:t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>Supplies Used)</w:t>
      </w: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>วัสดุที่ใช้ไปในรอบระยะเวลาบัญชี ส่วนที่เบิกใช้ไปแล้วถือเป็นค่าใช้จ่ายในรอบระยะเวลาบัญชีนั้นๆ โดยปกติเมื่อกิจการซื้อวัสดุสิ้นเปลืองมักจะซื้อเป็นจำนวนมากและจะบันทึกรายการเป็นสินทรัพย์เมื่อมีการเบิกใช้วัสดุสิ้นเปลืองกิจการบางแห่งอาจให้ผู้เบิกทำใบเบิกวัสดุสิ้นเปลืองแต่บางกิจการอาจไม่ได้ทำใบเบิกวัสดุสิ้นเปลือง แต่ให้ผู้เบิกลงรายการในทะเบียนคุมวัสดุสิ้นเปลืองเป็นลักษณะบันทึกความจำ ต้องมีการตรวจนับวัสดุสิ้นเปลืองคงเหลือผลต่างระหว่างยอดวัสดุสิ้นเปลือง (ที่กิจการบันทึกไว้เป็นสินทรัพย์แล้ว) กับวัสดุสิ้นเปลืองคงเหลือคือส่วนที่</w:t>
      </w:r>
      <w:r w:rsidRPr="00435D46">
        <w:rPr>
          <w:rFonts w:ascii="TH SarabunPSK" w:hAnsi="TH SarabunPSK" w:cs="TH SarabunPSK"/>
          <w:sz w:val="36"/>
          <w:szCs w:val="36"/>
        </w:rPr>
        <w:br/>
      </w:r>
      <w:r w:rsidRPr="00435D46">
        <w:rPr>
          <w:rFonts w:ascii="TH SarabunPSK" w:hAnsi="TH SarabunPSK" w:cs="TH SarabunPSK"/>
          <w:sz w:val="36"/>
          <w:szCs w:val="36"/>
          <w:cs/>
        </w:rPr>
        <w:t>ถูกใช้ไป ถือเป็นค่าใช้จ่ายสำหรับรอบระยะเวลาบัญชีนั้น</w:t>
      </w: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</w:p>
    <w:tbl>
      <w:tblPr>
        <w:tblStyle w:val="1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435D46" w:rsidRPr="00435D46" w:rsidTr="001A0324">
        <w:trPr>
          <w:trHeight w:val="617"/>
        </w:trPr>
        <w:tc>
          <w:tcPr>
            <w:tcW w:w="2392" w:type="dxa"/>
            <w:vMerge w:val="restart"/>
          </w:tcPr>
          <w:p w:rsidR="00435D46" w:rsidRPr="00435D46" w:rsidRDefault="00435D46" w:rsidP="001A0324">
            <w:r w:rsidRPr="00435D46"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1" allowOverlap="1" wp14:anchorId="5666B958" wp14:editId="3DE14BE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5D46" w:rsidRPr="00435D46" w:rsidRDefault="00435D46" w:rsidP="001A0324"/>
        </w:tc>
        <w:tc>
          <w:tcPr>
            <w:tcW w:w="7420" w:type="dxa"/>
            <w:gridSpan w:val="2"/>
            <w:vAlign w:val="center"/>
          </w:tcPr>
          <w:p w:rsidR="00435D46" w:rsidRPr="00435D46" w:rsidRDefault="00435D46" w:rsidP="001A0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435D46" w:rsidRPr="00435D46" w:rsidTr="001A0324">
        <w:trPr>
          <w:trHeight w:val="470"/>
        </w:trPr>
        <w:tc>
          <w:tcPr>
            <w:tcW w:w="2392" w:type="dxa"/>
            <w:vMerge/>
          </w:tcPr>
          <w:p w:rsidR="00435D46" w:rsidRPr="00435D46" w:rsidRDefault="00435D46" w:rsidP="001A0324"/>
        </w:tc>
        <w:tc>
          <w:tcPr>
            <w:tcW w:w="5480" w:type="dxa"/>
            <w:vAlign w:val="center"/>
          </w:tcPr>
          <w:p w:rsidR="00435D46" w:rsidRPr="00435D46" w:rsidRDefault="00435D46" w:rsidP="001A03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435D46" w:rsidRPr="00435D46" w:rsidRDefault="00435D46" w:rsidP="001A0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435D46" w:rsidRPr="00435D46" w:rsidTr="001A0324">
        <w:trPr>
          <w:trHeight w:val="457"/>
        </w:trPr>
        <w:tc>
          <w:tcPr>
            <w:tcW w:w="2392" w:type="dxa"/>
            <w:vMerge/>
          </w:tcPr>
          <w:p w:rsidR="00435D46" w:rsidRPr="00435D46" w:rsidRDefault="00435D46" w:rsidP="001A0324"/>
        </w:tc>
        <w:tc>
          <w:tcPr>
            <w:tcW w:w="7420" w:type="dxa"/>
            <w:gridSpan w:val="2"/>
            <w:vAlign w:val="center"/>
          </w:tcPr>
          <w:p w:rsidR="00435D46" w:rsidRPr="00435D46" w:rsidRDefault="00435D46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435D46" w:rsidRPr="00435D46" w:rsidTr="001A0324">
        <w:trPr>
          <w:trHeight w:val="470"/>
        </w:trPr>
        <w:tc>
          <w:tcPr>
            <w:tcW w:w="2392" w:type="dxa"/>
            <w:vMerge/>
          </w:tcPr>
          <w:p w:rsidR="00435D46" w:rsidRPr="00435D46" w:rsidRDefault="00435D46" w:rsidP="001A0324"/>
        </w:tc>
        <w:tc>
          <w:tcPr>
            <w:tcW w:w="7420" w:type="dxa"/>
            <w:gridSpan w:val="2"/>
          </w:tcPr>
          <w:p w:rsidR="00435D46" w:rsidRPr="00435D46" w:rsidRDefault="00435D46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รายการปรับปรุงและงบทดลองหลังปรับปรุง</w:t>
            </w:r>
          </w:p>
        </w:tc>
      </w:tr>
      <w:tr w:rsidR="00435D46" w:rsidRPr="00435D46" w:rsidTr="001A0324">
        <w:trPr>
          <w:trHeight w:val="483"/>
        </w:trPr>
        <w:tc>
          <w:tcPr>
            <w:tcW w:w="2392" w:type="dxa"/>
            <w:vMerge/>
          </w:tcPr>
          <w:p w:rsidR="00435D46" w:rsidRPr="00435D46" w:rsidRDefault="00435D46" w:rsidP="001A0324"/>
        </w:tc>
        <w:tc>
          <w:tcPr>
            <w:tcW w:w="7420" w:type="dxa"/>
            <w:gridSpan w:val="2"/>
          </w:tcPr>
          <w:p w:rsidR="00435D46" w:rsidRPr="00435D46" w:rsidRDefault="00435D46" w:rsidP="001A03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5D46">
        <w:rPr>
          <w:rFonts w:ascii="TH SarabunPSK" w:hAnsi="TH SarabunPSK" w:cs="TH SarabunPSK"/>
          <w:b/>
          <w:bCs/>
          <w:sz w:val="36"/>
          <w:szCs w:val="36"/>
          <w:cs/>
        </w:rPr>
        <w:t>วัสดุสิ้นเปลืองใช้ไป (</w:t>
      </w:r>
      <w:r w:rsidRPr="00435D46">
        <w:rPr>
          <w:rFonts w:ascii="TH SarabunPSK" w:hAnsi="TH SarabunPSK" w:cs="TH SarabunPSK"/>
          <w:b/>
          <w:bCs/>
          <w:sz w:val="36"/>
          <w:szCs w:val="36"/>
        </w:rPr>
        <w:t>Supplies Used)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  <w:cs/>
        </w:rPr>
        <w:t>การบันทึกรายการในสมุดรายวันทั่วไป เป็นดังนี้</w:t>
      </w:r>
    </w:p>
    <w:p w:rsidR="00435D46" w:rsidRP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เดบิต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>วัสดุสิ้นเปลืองใช้ไป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 xml:space="preserve">เครดิต </w:t>
      </w:r>
      <w:r w:rsidRPr="00435D46">
        <w:rPr>
          <w:rFonts w:ascii="TH SarabunPSK" w:hAnsi="TH SarabunPSK" w:cs="TH SarabunPSK"/>
          <w:sz w:val="36"/>
          <w:szCs w:val="36"/>
          <w:cs/>
        </w:rPr>
        <w:tab/>
        <w:t>วัสดุสิ้นเปลือง</w:t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  <w:cs/>
        </w:rPr>
        <w:tab/>
      </w:r>
      <w:r w:rsidRPr="00435D46">
        <w:rPr>
          <w:rFonts w:ascii="TH SarabunPSK" w:hAnsi="TH SarabunPSK" w:cs="TH SarabunPSK"/>
          <w:sz w:val="36"/>
          <w:szCs w:val="36"/>
        </w:rPr>
        <w:t>XX</w:t>
      </w:r>
    </w:p>
    <w:p w:rsidR="003715AA" w:rsidRPr="003715AA" w:rsidRDefault="003715AA" w:rsidP="003715A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3715AA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วัสดุสิ้นเปลืองใช้ไป (</w:t>
      </w:r>
      <w:r w:rsidRPr="003715AA">
        <w:rPr>
          <w:rFonts w:ascii="TH SarabunPSK" w:hAnsi="TH SarabunPSK" w:cs="TH SarabunPSK"/>
          <w:b/>
          <w:bCs/>
          <w:i/>
          <w:iCs/>
          <w:sz w:val="36"/>
          <w:szCs w:val="36"/>
        </w:rPr>
        <w:t>Supplies Used)</w:t>
      </w:r>
    </w:p>
    <w:p w:rsidR="003715AA" w:rsidRPr="003715AA" w:rsidRDefault="003715AA" w:rsidP="003715A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3715AA">
        <w:rPr>
          <w:rFonts w:ascii="TH SarabunPSK" w:hAnsi="TH SarabunPSK" w:cs="TH SarabunPSK"/>
          <w:sz w:val="36"/>
          <w:szCs w:val="36"/>
          <w:cs/>
        </w:rPr>
        <w:t>การคำนวณวัสดุสิ้นเปลืองใช้ไป</w:t>
      </w:r>
    </w:p>
    <w:p w:rsidR="003715AA" w:rsidRPr="003715AA" w:rsidRDefault="003715AA" w:rsidP="003715A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3715AA">
        <w:rPr>
          <w:rFonts w:ascii="TH SarabunPSK" w:hAnsi="TH SarabunPSK" w:cs="TH SarabunPSK"/>
          <w:sz w:val="36"/>
          <w:szCs w:val="36"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>วัสดุสิ้นเปลืองคงเหลือยกมา</w:t>
      </w:r>
      <w:r w:rsidRPr="003715AA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</w:rPr>
        <w:t>XX</w:t>
      </w:r>
      <w:r w:rsidRPr="003715AA">
        <w:rPr>
          <w:rFonts w:ascii="TH SarabunPSK" w:hAnsi="TH SarabunPSK" w:cs="TH SarabunPSK"/>
          <w:sz w:val="36"/>
          <w:szCs w:val="36"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 xml:space="preserve"> บาท</w:t>
      </w:r>
    </w:p>
    <w:p w:rsidR="003715AA" w:rsidRPr="003715AA" w:rsidRDefault="003715AA" w:rsidP="003715A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3715AA">
        <w:rPr>
          <w:rFonts w:ascii="TH SarabunPSK" w:hAnsi="TH SarabunPSK" w:cs="TH SarabunPSK"/>
          <w:sz w:val="36"/>
          <w:szCs w:val="36"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>บวก ซื้อวัสดุสิ้นเปลืองระหว่างงวดบัญชี</w:t>
      </w:r>
      <w:r w:rsidRPr="003715AA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</w:rPr>
        <w:t>XX</w:t>
      </w:r>
      <w:r w:rsidRPr="003715AA">
        <w:rPr>
          <w:rFonts w:ascii="TH SarabunPSK" w:hAnsi="TH SarabunPSK" w:cs="TH SarabunPSK"/>
          <w:sz w:val="36"/>
          <w:szCs w:val="36"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 xml:space="preserve"> บาท</w:t>
      </w:r>
    </w:p>
    <w:p w:rsidR="003715AA" w:rsidRPr="003715AA" w:rsidRDefault="003715AA" w:rsidP="003715A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3715AA">
        <w:rPr>
          <w:rFonts w:ascii="TH SarabunPSK" w:hAnsi="TH SarabunPSK" w:cs="TH SarabunPSK"/>
          <w:sz w:val="36"/>
          <w:szCs w:val="36"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>รวม</w:t>
      </w:r>
      <w:r w:rsidRPr="003715AA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</w:rPr>
        <w:t>XX</w:t>
      </w:r>
      <w:r w:rsidRPr="003715AA">
        <w:rPr>
          <w:rFonts w:ascii="TH SarabunPSK" w:hAnsi="TH SarabunPSK" w:cs="TH SarabunPSK"/>
          <w:sz w:val="36"/>
          <w:szCs w:val="36"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 xml:space="preserve"> บาท</w:t>
      </w:r>
    </w:p>
    <w:p w:rsidR="003715AA" w:rsidRPr="003715AA" w:rsidRDefault="003715AA" w:rsidP="003715A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3715AA">
        <w:rPr>
          <w:rFonts w:ascii="TH SarabunPSK" w:hAnsi="TH SarabunPSK" w:cs="TH SarabunPSK"/>
          <w:sz w:val="36"/>
          <w:szCs w:val="36"/>
        </w:rPr>
        <w:tab/>
      </w:r>
    </w:p>
    <w:p w:rsidR="003715AA" w:rsidRPr="003715AA" w:rsidRDefault="003715AA" w:rsidP="003715A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3715AA">
        <w:rPr>
          <w:rFonts w:ascii="TH SarabunPSK" w:hAnsi="TH SarabunPSK" w:cs="TH SarabunPSK"/>
          <w:sz w:val="36"/>
          <w:szCs w:val="36"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>หัก วัสดุสิ้นเปลืองคงเหลือ ณ วันสิ้นงวดบัญชี</w:t>
      </w:r>
      <w:r w:rsidRPr="003715AA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</w:rPr>
        <w:t>XX</w:t>
      </w:r>
      <w:r w:rsidRPr="003715AA">
        <w:rPr>
          <w:rFonts w:ascii="TH SarabunPSK" w:hAnsi="TH SarabunPSK" w:cs="TH SarabunPSK"/>
          <w:sz w:val="36"/>
          <w:szCs w:val="36"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 xml:space="preserve"> บาท</w:t>
      </w:r>
    </w:p>
    <w:p w:rsidR="00435D46" w:rsidRDefault="003715AA" w:rsidP="003715AA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3715AA">
        <w:rPr>
          <w:rFonts w:ascii="TH SarabunPSK" w:hAnsi="TH SarabunPSK" w:cs="TH SarabunPSK"/>
          <w:sz w:val="36"/>
          <w:szCs w:val="36"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>วัสดุสิ้นเปลืองใช้ไป</w:t>
      </w:r>
      <w:r w:rsidRPr="003715AA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ab/>
      </w:r>
      <w:r w:rsidRPr="003715AA">
        <w:rPr>
          <w:rFonts w:ascii="TH SarabunPSK" w:hAnsi="TH SarabunPSK" w:cs="TH SarabunPSK"/>
          <w:sz w:val="36"/>
          <w:szCs w:val="36"/>
        </w:rPr>
        <w:t>XX</w:t>
      </w:r>
      <w:r w:rsidRPr="003715AA">
        <w:rPr>
          <w:rFonts w:ascii="TH SarabunPSK" w:hAnsi="TH SarabunPSK" w:cs="TH SarabunPSK"/>
          <w:sz w:val="36"/>
          <w:szCs w:val="36"/>
        </w:rPr>
        <w:tab/>
      </w:r>
      <w:r w:rsidRPr="003715AA">
        <w:rPr>
          <w:rFonts w:ascii="TH SarabunPSK" w:hAnsi="TH SarabunPSK" w:cs="TH SarabunPSK"/>
          <w:sz w:val="36"/>
          <w:szCs w:val="36"/>
          <w:cs/>
        </w:rPr>
        <w:t xml:space="preserve"> บาท</w:t>
      </w:r>
    </w:p>
    <w:p w:rsidR="002B5497" w:rsidRPr="002B5497" w:rsidRDefault="002B5497" w:rsidP="002B549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B5497">
        <w:rPr>
          <w:rFonts w:ascii="TH SarabunPSK" w:hAnsi="TH SarabunPSK" w:cs="TH SarabunPSK"/>
          <w:b/>
          <w:bCs/>
          <w:sz w:val="36"/>
          <w:szCs w:val="36"/>
          <w:cs/>
        </w:rPr>
        <w:t>หนี้สงสัยจะสูญ (</w:t>
      </w:r>
      <w:r w:rsidRPr="002B5497">
        <w:rPr>
          <w:rFonts w:ascii="TH SarabunPSK" w:hAnsi="TH SarabunPSK" w:cs="TH SarabunPSK"/>
          <w:b/>
          <w:bCs/>
          <w:sz w:val="36"/>
          <w:szCs w:val="36"/>
        </w:rPr>
        <w:t>Doubtful Accounts)</w:t>
      </w:r>
    </w:p>
    <w:p w:rsidR="002B5497" w:rsidRPr="002B5497" w:rsidRDefault="002B5497" w:rsidP="002B549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2B5497">
        <w:rPr>
          <w:rFonts w:ascii="TH SarabunPSK" w:hAnsi="TH SarabunPSK" w:cs="TH SarabunPSK"/>
          <w:sz w:val="36"/>
          <w:szCs w:val="36"/>
        </w:rPr>
        <w:tab/>
        <w:t>3.6.1</w:t>
      </w:r>
      <w:r w:rsidRPr="002B5497">
        <w:rPr>
          <w:rFonts w:ascii="TH SarabunPSK" w:hAnsi="TH SarabunPSK" w:cs="TH SarabunPSK"/>
          <w:sz w:val="36"/>
          <w:szCs w:val="36"/>
          <w:cs/>
        </w:rPr>
        <w:t xml:space="preserve"> การบันทึกลูกหนี้ที่เก็บเงินไม่ได้</w:t>
      </w:r>
    </w:p>
    <w:p w:rsidR="002B5497" w:rsidRPr="002B5497" w:rsidRDefault="002B5497" w:rsidP="002B549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Pr="002B5497">
        <w:rPr>
          <w:rFonts w:ascii="TH SarabunPSK" w:hAnsi="TH SarabunPSK" w:cs="TH SarabunPSK"/>
          <w:sz w:val="36"/>
          <w:szCs w:val="36"/>
          <w:cs/>
        </w:rPr>
        <w:t>วิธีตัดจำหน่ายโดยตรง</w:t>
      </w:r>
    </w:p>
    <w:p w:rsidR="002B5497" w:rsidRPr="002B5497" w:rsidRDefault="002B5497" w:rsidP="002B549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Pr="002B5497">
        <w:rPr>
          <w:rFonts w:ascii="TH SarabunPSK" w:hAnsi="TH SarabunPSK" w:cs="TH SarabunPSK"/>
          <w:sz w:val="36"/>
          <w:szCs w:val="36"/>
          <w:cs/>
        </w:rPr>
        <w:t>วิธีตั้งค่าเผื่อ</w:t>
      </w:r>
    </w:p>
    <w:p w:rsidR="002B5497" w:rsidRPr="002B5497" w:rsidRDefault="002B5497" w:rsidP="002B549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2B5497">
        <w:rPr>
          <w:rFonts w:ascii="TH SarabunPSK" w:hAnsi="TH SarabunPSK" w:cs="TH SarabunPSK"/>
          <w:sz w:val="36"/>
          <w:szCs w:val="36"/>
        </w:rPr>
        <w:tab/>
        <w:t>3.6.2</w:t>
      </w:r>
      <w:r w:rsidRPr="002B5497">
        <w:rPr>
          <w:rFonts w:ascii="TH SarabunPSK" w:hAnsi="TH SarabunPSK" w:cs="TH SarabunPSK"/>
          <w:sz w:val="36"/>
          <w:szCs w:val="36"/>
          <w:cs/>
        </w:rPr>
        <w:t xml:space="preserve"> การประมาณหนี้สงสัยจะสูญ</w:t>
      </w:r>
    </w:p>
    <w:p w:rsidR="002B5497" w:rsidRPr="002B5497" w:rsidRDefault="002B5497" w:rsidP="002B549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Pr="002B5497">
        <w:rPr>
          <w:rFonts w:ascii="TH SarabunPSK" w:hAnsi="TH SarabunPSK" w:cs="TH SarabunPSK"/>
          <w:sz w:val="36"/>
          <w:szCs w:val="36"/>
          <w:cs/>
        </w:rPr>
        <w:t>คำนวณเป็นร้อยละของยอดขาย</w:t>
      </w:r>
    </w:p>
    <w:p w:rsidR="002B5497" w:rsidRPr="002B5497" w:rsidRDefault="002B5497" w:rsidP="002B549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Pr="002B5497">
        <w:rPr>
          <w:rFonts w:ascii="TH SarabunPSK" w:hAnsi="TH SarabunPSK" w:cs="TH SarabunPSK"/>
          <w:sz w:val="36"/>
          <w:szCs w:val="36"/>
          <w:cs/>
        </w:rPr>
        <w:t>คำนวณเป็นร้อยละของยอดลูกหนี้</w:t>
      </w:r>
    </w:p>
    <w:p w:rsidR="002B5497" w:rsidRDefault="002B5497" w:rsidP="002B549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Pr="002B5497">
        <w:rPr>
          <w:rFonts w:ascii="TH SarabunPSK" w:hAnsi="TH SarabunPSK" w:cs="TH SarabunPSK"/>
          <w:sz w:val="36"/>
          <w:szCs w:val="36"/>
          <w:cs/>
        </w:rPr>
        <w:t>คำนวณโดยพิจารณาลูกหนี้แต่ละราย</w:t>
      </w:r>
    </w:p>
    <w:p w:rsidR="002B5497" w:rsidRPr="002B5497" w:rsidRDefault="002B5497" w:rsidP="002B549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B5497">
        <w:rPr>
          <w:rFonts w:ascii="TH SarabunPSK" w:hAnsi="TH SarabunPSK" w:cs="TH SarabunPSK"/>
          <w:b/>
          <w:bCs/>
          <w:sz w:val="36"/>
          <w:szCs w:val="36"/>
          <w:cs/>
        </w:rPr>
        <w:t>การบันทึกรายการ</w:t>
      </w:r>
    </w:p>
    <w:p w:rsidR="002B5497" w:rsidRPr="002B5497" w:rsidRDefault="002B5497" w:rsidP="002B549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2B5497">
        <w:rPr>
          <w:rFonts w:ascii="TH SarabunPSK" w:hAnsi="TH SarabunPSK" w:cs="TH SarabunPSK"/>
          <w:sz w:val="36"/>
          <w:szCs w:val="36"/>
          <w:cs/>
        </w:rPr>
        <w:t>การบันทึกรายการในสมุดรายวันทั่วไป เป็นดังนี้</w:t>
      </w:r>
    </w:p>
    <w:p w:rsidR="002B5497" w:rsidRPr="002B5497" w:rsidRDefault="002B5497" w:rsidP="002B549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2B5497">
        <w:rPr>
          <w:rFonts w:ascii="TH SarabunPSK" w:hAnsi="TH SarabunPSK" w:cs="TH SarabunPSK"/>
          <w:sz w:val="36"/>
          <w:szCs w:val="36"/>
        </w:rPr>
        <w:tab/>
      </w:r>
      <w:r w:rsidRPr="002B5497">
        <w:rPr>
          <w:rFonts w:ascii="TH SarabunPSK" w:hAnsi="TH SarabunPSK" w:cs="TH SarabunPSK"/>
          <w:sz w:val="36"/>
          <w:szCs w:val="36"/>
          <w:cs/>
        </w:rPr>
        <w:t xml:space="preserve">เดบิต </w:t>
      </w:r>
      <w:r w:rsidRPr="002B5497">
        <w:rPr>
          <w:rFonts w:ascii="TH SarabunPSK" w:hAnsi="TH SarabunPSK" w:cs="TH SarabunPSK"/>
          <w:sz w:val="36"/>
          <w:szCs w:val="36"/>
          <w:cs/>
        </w:rPr>
        <w:tab/>
        <w:t>หนี้สงสัยจะสูญ</w:t>
      </w:r>
      <w:r w:rsidRPr="002B5497">
        <w:rPr>
          <w:rFonts w:ascii="TH SarabunPSK" w:hAnsi="TH SarabunPSK" w:cs="TH SarabunPSK"/>
          <w:sz w:val="36"/>
          <w:szCs w:val="36"/>
          <w:cs/>
        </w:rPr>
        <w:tab/>
      </w:r>
      <w:r w:rsidRPr="002B5497">
        <w:rPr>
          <w:rFonts w:ascii="TH SarabunPSK" w:hAnsi="TH SarabunPSK" w:cs="TH SarabunPSK"/>
          <w:sz w:val="36"/>
          <w:szCs w:val="36"/>
          <w:cs/>
        </w:rPr>
        <w:tab/>
      </w:r>
      <w:r w:rsidRPr="002B5497">
        <w:rPr>
          <w:rFonts w:ascii="TH SarabunPSK" w:hAnsi="TH SarabunPSK" w:cs="TH SarabunPSK"/>
          <w:sz w:val="36"/>
          <w:szCs w:val="36"/>
          <w:cs/>
        </w:rPr>
        <w:tab/>
      </w:r>
      <w:r w:rsidRPr="002B5497">
        <w:rPr>
          <w:rFonts w:ascii="TH SarabunPSK" w:hAnsi="TH SarabunPSK" w:cs="TH SarabunPSK"/>
          <w:sz w:val="36"/>
          <w:szCs w:val="36"/>
        </w:rPr>
        <w:t>XX</w:t>
      </w:r>
    </w:p>
    <w:p w:rsidR="002B5497" w:rsidRDefault="002B5497" w:rsidP="002B549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2B5497">
        <w:rPr>
          <w:rFonts w:ascii="TH SarabunPSK" w:hAnsi="TH SarabunPSK" w:cs="TH SarabunPSK"/>
          <w:sz w:val="36"/>
          <w:szCs w:val="36"/>
        </w:rPr>
        <w:tab/>
      </w:r>
      <w:r w:rsidRPr="002B5497">
        <w:rPr>
          <w:rFonts w:ascii="TH SarabunPSK" w:hAnsi="TH SarabunPSK" w:cs="TH SarabunPSK"/>
          <w:sz w:val="36"/>
          <w:szCs w:val="36"/>
        </w:rPr>
        <w:tab/>
      </w:r>
      <w:r w:rsidRPr="002B5497">
        <w:rPr>
          <w:rFonts w:ascii="TH SarabunPSK" w:hAnsi="TH SarabunPSK" w:cs="TH SarabunPSK"/>
          <w:sz w:val="36"/>
          <w:szCs w:val="36"/>
        </w:rPr>
        <w:tab/>
      </w:r>
      <w:r w:rsidRPr="002B5497">
        <w:rPr>
          <w:rFonts w:ascii="TH SarabunPSK" w:hAnsi="TH SarabunPSK" w:cs="TH SarabunPSK"/>
          <w:sz w:val="36"/>
          <w:szCs w:val="36"/>
          <w:cs/>
        </w:rPr>
        <w:t xml:space="preserve">เครดิต </w:t>
      </w:r>
      <w:r w:rsidRPr="002B5497">
        <w:rPr>
          <w:rFonts w:ascii="TH SarabunPSK" w:hAnsi="TH SarabunPSK" w:cs="TH SarabunPSK"/>
          <w:sz w:val="36"/>
          <w:szCs w:val="36"/>
          <w:cs/>
        </w:rPr>
        <w:tab/>
        <w:t>ค่าเผื่อหนี้สงสัยจะสูญ</w:t>
      </w:r>
      <w:r w:rsidRPr="002B5497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2B5497">
        <w:rPr>
          <w:rFonts w:ascii="TH SarabunPSK" w:hAnsi="TH SarabunPSK" w:cs="TH SarabunPSK"/>
          <w:sz w:val="36"/>
          <w:szCs w:val="36"/>
        </w:rPr>
        <w:t>XX</w:t>
      </w:r>
    </w:p>
    <w:p w:rsidR="009423EC" w:rsidRDefault="009423EC" w:rsidP="009423EC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423EC" w:rsidRDefault="009423EC" w:rsidP="009423EC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423EC" w:rsidRDefault="009423EC" w:rsidP="009423EC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423EC" w:rsidRDefault="009423EC" w:rsidP="009423EC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1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9423EC" w:rsidRPr="00435D46" w:rsidTr="001A0324">
        <w:trPr>
          <w:trHeight w:val="617"/>
        </w:trPr>
        <w:tc>
          <w:tcPr>
            <w:tcW w:w="2392" w:type="dxa"/>
            <w:vMerge w:val="restart"/>
          </w:tcPr>
          <w:p w:rsidR="009423EC" w:rsidRPr="00435D46" w:rsidRDefault="009423EC" w:rsidP="001A0324">
            <w:r w:rsidRPr="00435D46">
              <w:rPr>
                <w:noProof/>
              </w:rPr>
              <w:lastRenderedPageBreak/>
              <w:drawing>
                <wp:anchor distT="0" distB="0" distL="114300" distR="114300" simplePos="0" relativeHeight="251659776" behindDoc="1" locked="0" layoutInCell="1" allowOverlap="1" wp14:anchorId="40943E64" wp14:editId="122A4B0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23EC" w:rsidRPr="00435D46" w:rsidRDefault="009423EC" w:rsidP="001A0324"/>
        </w:tc>
        <w:tc>
          <w:tcPr>
            <w:tcW w:w="7420" w:type="dxa"/>
            <w:gridSpan w:val="2"/>
            <w:vAlign w:val="center"/>
          </w:tcPr>
          <w:p w:rsidR="009423EC" w:rsidRPr="00435D46" w:rsidRDefault="009423EC" w:rsidP="001A0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9423EC" w:rsidRPr="00435D46" w:rsidTr="001A0324">
        <w:trPr>
          <w:trHeight w:val="470"/>
        </w:trPr>
        <w:tc>
          <w:tcPr>
            <w:tcW w:w="2392" w:type="dxa"/>
            <w:vMerge/>
          </w:tcPr>
          <w:p w:rsidR="009423EC" w:rsidRPr="00435D46" w:rsidRDefault="009423EC" w:rsidP="001A0324"/>
        </w:tc>
        <w:tc>
          <w:tcPr>
            <w:tcW w:w="5480" w:type="dxa"/>
            <w:vAlign w:val="center"/>
          </w:tcPr>
          <w:p w:rsidR="009423EC" w:rsidRPr="00435D46" w:rsidRDefault="009423EC" w:rsidP="001A03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9423EC" w:rsidRPr="00435D46" w:rsidRDefault="009423EC" w:rsidP="001A0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9423EC" w:rsidRPr="00435D46" w:rsidTr="001A0324">
        <w:trPr>
          <w:trHeight w:val="457"/>
        </w:trPr>
        <w:tc>
          <w:tcPr>
            <w:tcW w:w="2392" w:type="dxa"/>
            <w:vMerge/>
          </w:tcPr>
          <w:p w:rsidR="009423EC" w:rsidRPr="00435D46" w:rsidRDefault="009423EC" w:rsidP="001A0324"/>
        </w:tc>
        <w:tc>
          <w:tcPr>
            <w:tcW w:w="7420" w:type="dxa"/>
            <w:gridSpan w:val="2"/>
            <w:vAlign w:val="center"/>
          </w:tcPr>
          <w:p w:rsidR="009423EC" w:rsidRPr="00435D46" w:rsidRDefault="009423EC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9423EC" w:rsidRPr="00435D46" w:rsidTr="001A0324">
        <w:trPr>
          <w:trHeight w:val="470"/>
        </w:trPr>
        <w:tc>
          <w:tcPr>
            <w:tcW w:w="2392" w:type="dxa"/>
            <w:vMerge/>
          </w:tcPr>
          <w:p w:rsidR="009423EC" w:rsidRPr="00435D46" w:rsidRDefault="009423EC" w:rsidP="001A0324"/>
        </w:tc>
        <w:tc>
          <w:tcPr>
            <w:tcW w:w="7420" w:type="dxa"/>
            <w:gridSpan w:val="2"/>
          </w:tcPr>
          <w:p w:rsidR="009423EC" w:rsidRPr="00435D46" w:rsidRDefault="009423EC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รายการปรับปรุงและงบทดลองหลังปรับปรุง</w:t>
            </w:r>
          </w:p>
        </w:tc>
      </w:tr>
      <w:tr w:rsidR="009423EC" w:rsidRPr="00435D46" w:rsidTr="001A0324">
        <w:trPr>
          <w:trHeight w:val="483"/>
        </w:trPr>
        <w:tc>
          <w:tcPr>
            <w:tcW w:w="2392" w:type="dxa"/>
            <w:vMerge/>
          </w:tcPr>
          <w:p w:rsidR="009423EC" w:rsidRPr="00435D46" w:rsidRDefault="009423EC" w:rsidP="001A0324"/>
        </w:tc>
        <w:tc>
          <w:tcPr>
            <w:tcW w:w="7420" w:type="dxa"/>
            <w:gridSpan w:val="2"/>
          </w:tcPr>
          <w:p w:rsidR="009423EC" w:rsidRPr="00435D46" w:rsidRDefault="009423EC" w:rsidP="001A03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9423EC" w:rsidRDefault="009423EC" w:rsidP="009423EC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423EC" w:rsidRPr="009423EC" w:rsidRDefault="009423EC" w:rsidP="009423EC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423EC">
        <w:rPr>
          <w:rFonts w:ascii="TH SarabunPSK" w:hAnsi="TH SarabunPSK" w:cs="TH SarabunPSK"/>
          <w:b/>
          <w:bCs/>
          <w:sz w:val="36"/>
          <w:szCs w:val="36"/>
          <w:cs/>
        </w:rPr>
        <w:t>ค่าเสื่อมราคา (</w:t>
      </w:r>
      <w:r w:rsidRPr="009423EC">
        <w:rPr>
          <w:rFonts w:ascii="TH SarabunPSK" w:hAnsi="TH SarabunPSK" w:cs="TH SarabunPSK"/>
          <w:b/>
          <w:bCs/>
          <w:sz w:val="36"/>
          <w:szCs w:val="36"/>
        </w:rPr>
        <w:t>Depreciation)</w:t>
      </w:r>
    </w:p>
    <w:p w:rsidR="009423EC" w:rsidRPr="009423EC" w:rsidRDefault="009423EC" w:rsidP="009423EC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423EC">
        <w:rPr>
          <w:rFonts w:ascii="TH SarabunPSK" w:hAnsi="TH SarabunPSK" w:cs="TH SarabunPSK"/>
          <w:b/>
          <w:bCs/>
          <w:sz w:val="36"/>
          <w:szCs w:val="36"/>
        </w:rPr>
        <w:tab/>
      </w:r>
      <w:r w:rsidRPr="009423EC">
        <w:rPr>
          <w:rFonts w:ascii="TH SarabunPSK" w:hAnsi="TH SarabunPSK" w:cs="TH SarabunPSK"/>
          <w:b/>
          <w:bCs/>
          <w:sz w:val="36"/>
          <w:szCs w:val="36"/>
          <w:cs/>
        </w:rPr>
        <w:t>วิธีการคิดค่าเสื่อมราคา</w:t>
      </w:r>
    </w:p>
    <w:p w:rsidR="009423EC" w:rsidRPr="009423EC" w:rsidRDefault="009423EC" w:rsidP="009423EC">
      <w:pPr>
        <w:pStyle w:val="a7"/>
        <w:numPr>
          <w:ilvl w:val="0"/>
          <w:numId w:val="2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423EC">
        <w:rPr>
          <w:rFonts w:ascii="TH SarabunPSK" w:hAnsi="TH SarabunPSK" w:cs="TH SarabunPSK"/>
          <w:sz w:val="36"/>
          <w:szCs w:val="36"/>
          <w:cs/>
        </w:rPr>
        <w:t>วิธีเส้นตรง (</w:t>
      </w:r>
      <w:r w:rsidRPr="009423EC">
        <w:rPr>
          <w:rFonts w:ascii="TH SarabunPSK" w:hAnsi="TH SarabunPSK" w:cs="TH SarabunPSK"/>
          <w:sz w:val="36"/>
          <w:szCs w:val="36"/>
        </w:rPr>
        <w:t xml:space="preserve">Straight Line Method) </w:t>
      </w:r>
      <w:r w:rsidRPr="009423EC">
        <w:rPr>
          <w:rFonts w:ascii="TH SarabunPSK" w:hAnsi="TH SarabunPSK" w:cs="TH SarabunPSK"/>
          <w:sz w:val="36"/>
          <w:szCs w:val="36"/>
          <w:cs/>
        </w:rPr>
        <w:t>มีผลทำให้ค่าเสื่อมราคามีจำนวนคงที่ตลอดอายุการให้ประโยชน์ของสินทรัพย์ หากมูลค่าคงเหลือของสินทรัพย์นั้นไม่เปลี่ยนแปลง</w:t>
      </w:r>
    </w:p>
    <w:p w:rsidR="009423EC" w:rsidRPr="009423EC" w:rsidRDefault="009423EC" w:rsidP="009423EC">
      <w:pPr>
        <w:pStyle w:val="a7"/>
        <w:numPr>
          <w:ilvl w:val="0"/>
          <w:numId w:val="2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423EC">
        <w:rPr>
          <w:rFonts w:ascii="TH SarabunPSK" w:hAnsi="TH SarabunPSK" w:cs="TH SarabunPSK"/>
          <w:sz w:val="36"/>
          <w:szCs w:val="36"/>
          <w:cs/>
        </w:rPr>
        <w:t>วิธียอดคงเหลือลดลง (</w:t>
      </w:r>
      <w:r w:rsidRPr="009423EC">
        <w:rPr>
          <w:rFonts w:ascii="TH SarabunPSK" w:hAnsi="TH SarabunPSK" w:cs="TH SarabunPSK"/>
          <w:sz w:val="36"/>
          <w:szCs w:val="36"/>
        </w:rPr>
        <w:t xml:space="preserve">Declining Balance Method) </w:t>
      </w:r>
      <w:r w:rsidRPr="009423EC">
        <w:rPr>
          <w:rFonts w:ascii="TH SarabunPSK" w:hAnsi="TH SarabunPSK" w:cs="TH SarabunPSK"/>
          <w:sz w:val="36"/>
          <w:szCs w:val="36"/>
          <w:cs/>
        </w:rPr>
        <w:t>มีผลทำให้ค่าเสื่อมราคาลดลงตลอดอายุการให้ประโยชน์ของสินทรัพย์</w:t>
      </w:r>
    </w:p>
    <w:p w:rsidR="009423EC" w:rsidRDefault="009423EC" w:rsidP="009423EC">
      <w:pPr>
        <w:pStyle w:val="a7"/>
        <w:numPr>
          <w:ilvl w:val="0"/>
          <w:numId w:val="2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423EC">
        <w:rPr>
          <w:rFonts w:ascii="TH SarabunPSK" w:hAnsi="TH SarabunPSK" w:cs="TH SarabunPSK"/>
          <w:sz w:val="36"/>
          <w:szCs w:val="36"/>
          <w:cs/>
        </w:rPr>
        <w:t>วิธีจำนวนผลผลิต (</w:t>
      </w:r>
      <w:r w:rsidRPr="009423EC">
        <w:rPr>
          <w:rFonts w:ascii="TH SarabunPSK" w:hAnsi="TH SarabunPSK" w:cs="TH SarabunPSK"/>
          <w:sz w:val="36"/>
          <w:szCs w:val="36"/>
        </w:rPr>
        <w:t xml:space="preserve">Productive-output Method) </w:t>
      </w:r>
      <w:r w:rsidRPr="009423EC">
        <w:rPr>
          <w:rFonts w:ascii="TH SarabunPSK" w:hAnsi="TH SarabunPSK" w:cs="TH SarabunPSK"/>
          <w:sz w:val="36"/>
          <w:szCs w:val="36"/>
          <w:cs/>
        </w:rPr>
        <w:t>มีผลทำให้ค่าเสื่อมราคาขึ้นอยู่กับประโยชน์หรือผลผลิตที่คาดว่าจะได้รับจากสินทรัพย์</w:t>
      </w:r>
    </w:p>
    <w:p w:rsidR="009423EC" w:rsidRPr="009423EC" w:rsidRDefault="009423EC" w:rsidP="009423EC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423EC">
        <w:rPr>
          <w:rFonts w:ascii="TH SarabunPSK" w:hAnsi="TH SarabunPSK" w:cs="TH SarabunPSK"/>
          <w:b/>
          <w:bCs/>
          <w:sz w:val="36"/>
          <w:szCs w:val="36"/>
          <w:cs/>
        </w:rPr>
        <w:t>ค่าเสื่อมราคา (</w:t>
      </w:r>
      <w:r w:rsidRPr="009423EC">
        <w:rPr>
          <w:rFonts w:ascii="TH SarabunPSK" w:hAnsi="TH SarabunPSK" w:cs="TH SarabunPSK"/>
          <w:b/>
          <w:bCs/>
          <w:sz w:val="36"/>
          <w:szCs w:val="36"/>
        </w:rPr>
        <w:t>Depreciation)</w:t>
      </w:r>
    </w:p>
    <w:p w:rsidR="009423EC" w:rsidRPr="009423EC" w:rsidRDefault="009423EC" w:rsidP="009423EC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423EC">
        <w:rPr>
          <w:rFonts w:ascii="TH SarabunPSK" w:hAnsi="TH SarabunPSK" w:cs="TH SarabunPSK"/>
          <w:sz w:val="36"/>
          <w:szCs w:val="36"/>
          <w:cs/>
        </w:rPr>
        <w:t>การบันทึกรายการในสมุดรายวันทั่วไป เป็นดังนี้</w:t>
      </w:r>
    </w:p>
    <w:p w:rsidR="009423EC" w:rsidRPr="009423EC" w:rsidRDefault="009423EC" w:rsidP="009423EC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423EC">
        <w:rPr>
          <w:rFonts w:ascii="TH SarabunPSK" w:hAnsi="TH SarabunPSK" w:cs="TH SarabunPSK"/>
          <w:sz w:val="36"/>
          <w:szCs w:val="36"/>
        </w:rPr>
        <w:tab/>
      </w:r>
      <w:r w:rsidRPr="009423EC">
        <w:rPr>
          <w:rFonts w:ascii="TH SarabunPSK" w:hAnsi="TH SarabunPSK" w:cs="TH SarabunPSK"/>
          <w:sz w:val="36"/>
          <w:szCs w:val="36"/>
          <w:cs/>
        </w:rPr>
        <w:t xml:space="preserve">เดบิต </w:t>
      </w:r>
      <w:r w:rsidRPr="009423EC">
        <w:rPr>
          <w:rFonts w:ascii="TH SarabunPSK" w:hAnsi="TH SarabunPSK" w:cs="TH SarabunPSK"/>
          <w:sz w:val="36"/>
          <w:szCs w:val="36"/>
          <w:cs/>
        </w:rPr>
        <w:tab/>
        <w:t>ค่าเสื่อมราคา-สินทรัพย์</w:t>
      </w:r>
      <w:r w:rsidRPr="009423EC">
        <w:rPr>
          <w:rFonts w:ascii="TH SarabunPSK" w:hAnsi="TH SarabunPSK" w:cs="TH SarabunPSK"/>
          <w:sz w:val="36"/>
          <w:szCs w:val="36"/>
          <w:cs/>
        </w:rPr>
        <w:tab/>
      </w:r>
      <w:r w:rsidRPr="009423EC">
        <w:rPr>
          <w:rFonts w:ascii="TH SarabunPSK" w:hAnsi="TH SarabunPSK" w:cs="TH SarabunPSK"/>
          <w:sz w:val="36"/>
          <w:szCs w:val="36"/>
          <w:cs/>
        </w:rPr>
        <w:tab/>
      </w:r>
      <w:r w:rsidRPr="009423EC">
        <w:rPr>
          <w:rFonts w:ascii="TH SarabunPSK" w:hAnsi="TH SarabunPSK" w:cs="TH SarabunPSK"/>
          <w:sz w:val="36"/>
          <w:szCs w:val="36"/>
        </w:rPr>
        <w:t>XX</w:t>
      </w:r>
    </w:p>
    <w:p w:rsidR="009423EC" w:rsidRPr="009423EC" w:rsidRDefault="009423EC" w:rsidP="009423EC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423EC">
        <w:rPr>
          <w:rFonts w:ascii="TH SarabunPSK" w:hAnsi="TH SarabunPSK" w:cs="TH SarabunPSK"/>
          <w:sz w:val="36"/>
          <w:szCs w:val="36"/>
        </w:rPr>
        <w:tab/>
      </w:r>
      <w:r w:rsidRPr="009423EC">
        <w:rPr>
          <w:rFonts w:ascii="TH SarabunPSK" w:hAnsi="TH SarabunPSK" w:cs="TH SarabunPSK"/>
          <w:sz w:val="36"/>
          <w:szCs w:val="36"/>
        </w:rPr>
        <w:tab/>
      </w:r>
      <w:r w:rsidRPr="009423EC">
        <w:rPr>
          <w:rFonts w:ascii="TH SarabunPSK" w:hAnsi="TH SarabunPSK" w:cs="TH SarabunPSK"/>
          <w:sz w:val="36"/>
          <w:szCs w:val="36"/>
        </w:rPr>
        <w:tab/>
      </w:r>
      <w:r w:rsidRPr="009423EC">
        <w:rPr>
          <w:rFonts w:ascii="TH SarabunPSK" w:hAnsi="TH SarabunPSK" w:cs="TH SarabunPSK"/>
          <w:sz w:val="36"/>
          <w:szCs w:val="36"/>
          <w:cs/>
        </w:rPr>
        <w:t xml:space="preserve">เครดิต </w:t>
      </w:r>
      <w:r w:rsidRPr="009423EC">
        <w:rPr>
          <w:rFonts w:ascii="TH SarabunPSK" w:hAnsi="TH SarabunPSK" w:cs="TH SarabunPSK"/>
          <w:sz w:val="36"/>
          <w:szCs w:val="36"/>
          <w:cs/>
        </w:rPr>
        <w:tab/>
        <w:t>ค่าเสื่อมราคาสะสม-สินทรัพย์</w:t>
      </w:r>
      <w:r w:rsidRPr="009423EC">
        <w:rPr>
          <w:rFonts w:ascii="TH SarabunPSK" w:hAnsi="TH SarabunPSK" w:cs="TH SarabunPSK"/>
          <w:sz w:val="36"/>
          <w:szCs w:val="36"/>
          <w:cs/>
        </w:rPr>
        <w:tab/>
      </w:r>
      <w:r w:rsidRPr="009423EC">
        <w:rPr>
          <w:rFonts w:ascii="TH SarabunPSK" w:hAnsi="TH SarabunPSK" w:cs="TH SarabunPSK"/>
          <w:sz w:val="36"/>
          <w:szCs w:val="36"/>
          <w:cs/>
        </w:rPr>
        <w:tab/>
      </w:r>
      <w:r w:rsidRPr="009423EC">
        <w:rPr>
          <w:rFonts w:ascii="TH SarabunPSK" w:hAnsi="TH SarabunPSK" w:cs="TH SarabunPSK"/>
          <w:sz w:val="36"/>
          <w:szCs w:val="36"/>
        </w:rPr>
        <w:t>XX</w:t>
      </w:r>
    </w:p>
    <w:p w:rsidR="009423EC" w:rsidRDefault="0097229B" w:rsidP="009423EC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7229B">
        <w:rPr>
          <w:rFonts w:ascii="TH SarabunPSK" w:hAnsi="TH SarabunPSK" w:cs="TH SarabunPSK"/>
          <w:b/>
          <w:bCs/>
          <w:sz w:val="36"/>
          <w:szCs w:val="36"/>
          <w:cs/>
        </w:rPr>
        <w:t>ข้อผิดพลาดทางบัญชีและการแก้ไขข้อผิดพลาด</w:t>
      </w:r>
    </w:p>
    <w:p w:rsidR="0097229B" w:rsidRP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7229B">
        <w:rPr>
          <w:rFonts w:ascii="TH SarabunPSK" w:hAnsi="TH SarabunPSK" w:cs="TH SarabunPSK"/>
          <w:b/>
          <w:bCs/>
          <w:sz w:val="36"/>
          <w:szCs w:val="36"/>
          <w:cs/>
        </w:rPr>
        <w:t>ความหมายของข้อผิดพลาดทางบัญชี</w:t>
      </w:r>
    </w:p>
    <w:p w:rsidR="0097229B" w:rsidRP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7229B">
        <w:rPr>
          <w:rFonts w:ascii="TH SarabunPSK" w:hAnsi="TH SarabunPSK" w:cs="TH SarabunPSK"/>
          <w:b/>
          <w:bCs/>
          <w:sz w:val="36"/>
          <w:szCs w:val="36"/>
        </w:rPr>
        <w:tab/>
      </w:r>
      <w:r w:rsidRPr="0097229B">
        <w:rPr>
          <w:rFonts w:ascii="TH SarabunPSK" w:hAnsi="TH SarabunPSK" w:cs="TH SarabunPSK"/>
          <w:sz w:val="36"/>
          <w:szCs w:val="36"/>
          <w:cs/>
        </w:rPr>
        <w:t>ข้อผิดพลาดทางการบัญชี (</w:t>
      </w:r>
      <w:r w:rsidRPr="0097229B">
        <w:rPr>
          <w:rFonts w:ascii="TH SarabunPSK" w:hAnsi="TH SarabunPSK" w:cs="TH SarabunPSK"/>
          <w:sz w:val="36"/>
          <w:szCs w:val="36"/>
        </w:rPr>
        <w:t xml:space="preserve">Accounting Errors) </w:t>
      </w:r>
      <w:r w:rsidRPr="0097229B">
        <w:rPr>
          <w:rFonts w:ascii="TH SarabunPSK" w:hAnsi="TH SarabunPSK" w:cs="TH SarabunPSK"/>
          <w:sz w:val="36"/>
          <w:szCs w:val="36"/>
          <w:cs/>
        </w:rPr>
        <w:t>หมายถึงข้อผิดพลาดที่เกิดจาก</w:t>
      </w:r>
      <w:r w:rsidRPr="0097229B">
        <w:rPr>
          <w:rFonts w:ascii="TH SarabunPSK" w:hAnsi="TH SarabunPSK" w:cs="TH SarabunPSK"/>
          <w:sz w:val="36"/>
          <w:szCs w:val="36"/>
        </w:rPr>
        <w:br/>
      </w:r>
      <w:r w:rsidRPr="0097229B">
        <w:rPr>
          <w:rFonts w:ascii="TH SarabunPSK" w:hAnsi="TH SarabunPSK" w:cs="TH SarabunPSK"/>
          <w:sz w:val="36"/>
          <w:szCs w:val="36"/>
          <w:cs/>
        </w:rPr>
        <w:t xml:space="preserve">การบันทึกรายการทางบัญชีผิด มีผลทำให้ยอดคงเหลือในบัญชีแยกประเภททั่วไปไม่ตรงกับความเป็นจริง และกระทบต่องบการเงินของกิจการ </w:t>
      </w:r>
    </w:p>
    <w:p w:rsidR="0097229B" w:rsidRPr="0097229B" w:rsidRDefault="0097229B" w:rsidP="0097229B">
      <w:pPr>
        <w:pStyle w:val="a7"/>
        <w:numPr>
          <w:ilvl w:val="0"/>
          <w:numId w:val="2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7229B">
        <w:rPr>
          <w:rFonts w:ascii="TH SarabunPSK" w:hAnsi="TH SarabunPSK" w:cs="TH SarabunPSK"/>
          <w:sz w:val="36"/>
          <w:szCs w:val="36"/>
          <w:cs/>
        </w:rPr>
        <w:t>ข้อผิดพลาดในหลักการบัญชี (</w:t>
      </w:r>
      <w:r w:rsidRPr="0097229B">
        <w:rPr>
          <w:rFonts w:ascii="TH SarabunPSK" w:hAnsi="TH SarabunPSK" w:cs="TH SarabunPSK"/>
          <w:sz w:val="36"/>
          <w:szCs w:val="36"/>
        </w:rPr>
        <w:t xml:space="preserve">Errors of Principle) </w:t>
      </w:r>
      <w:r w:rsidRPr="0097229B">
        <w:rPr>
          <w:rFonts w:ascii="TH SarabunPSK" w:hAnsi="TH SarabunPSK" w:cs="TH SarabunPSK"/>
          <w:sz w:val="36"/>
          <w:szCs w:val="36"/>
          <w:cs/>
        </w:rPr>
        <w:t>คือข้อผิดพลาดที่เกิดจาก</w:t>
      </w:r>
      <w:r w:rsidRPr="0097229B">
        <w:rPr>
          <w:rFonts w:ascii="TH SarabunPSK" w:hAnsi="TH SarabunPSK" w:cs="TH SarabunPSK"/>
          <w:sz w:val="36"/>
          <w:szCs w:val="36"/>
        </w:rPr>
        <w:br/>
      </w:r>
      <w:r w:rsidRPr="0097229B">
        <w:rPr>
          <w:rFonts w:ascii="TH SarabunPSK" w:hAnsi="TH SarabunPSK" w:cs="TH SarabunPSK"/>
          <w:sz w:val="36"/>
          <w:szCs w:val="36"/>
          <w:cs/>
        </w:rPr>
        <w:t>การบันทึกบัญชีที่ผิดพลาดไม่เป็นไปตามหลักการบัญชีคู่</w:t>
      </w:r>
    </w:p>
    <w:p w:rsidR="0097229B" w:rsidRDefault="0097229B" w:rsidP="0097229B">
      <w:pPr>
        <w:pStyle w:val="a7"/>
        <w:numPr>
          <w:ilvl w:val="0"/>
          <w:numId w:val="2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7229B">
        <w:rPr>
          <w:rFonts w:ascii="TH SarabunPSK" w:hAnsi="TH SarabunPSK" w:cs="TH SarabunPSK"/>
          <w:sz w:val="36"/>
          <w:szCs w:val="36"/>
          <w:cs/>
        </w:rPr>
        <w:t>ข้อผิดพลาดจากผู้ทำบัญชี (</w:t>
      </w:r>
      <w:r w:rsidRPr="0097229B">
        <w:rPr>
          <w:rFonts w:ascii="TH SarabunPSK" w:hAnsi="TH SarabunPSK" w:cs="TH SarabunPSK"/>
          <w:sz w:val="36"/>
          <w:szCs w:val="36"/>
        </w:rPr>
        <w:t xml:space="preserve">Clerical Errors) </w:t>
      </w:r>
      <w:r w:rsidRPr="0097229B">
        <w:rPr>
          <w:rFonts w:ascii="TH SarabunPSK" w:hAnsi="TH SarabunPSK" w:cs="TH SarabunPSK"/>
          <w:sz w:val="36"/>
          <w:szCs w:val="36"/>
          <w:cs/>
        </w:rPr>
        <w:t>คือข้อผิดพลาดที่เกิดจากผู้</w:t>
      </w:r>
      <w:r>
        <w:rPr>
          <w:rFonts w:ascii="TH SarabunPSK" w:hAnsi="TH SarabunPSK" w:cs="TH SarabunPSK"/>
          <w:sz w:val="36"/>
          <w:szCs w:val="36"/>
          <w:cs/>
        </w:rPr>
        <w:t>ทำบัญชี เช่น ลืมบันทึกรายการค้า</w:t>
      </w:r>
      <w:r w:rsidRPr="0097229B">
        <w:rPr>
          <w:rFonts w:ascii="TH SarabunPSK" w:hAnsi="TH SarabunPSK" w:cs="TH SarabunPSK"/>
          <w:sz w:val="36"/>
          <w:szCs w:val="36"/>
          <w:cs/>
        </w:rPr>
        <w:t>ผ่านรายการไปบัญชีแยกประเภทผิดพลาด คำนวณ</w:t>
      </w:r>
      <w:r w:rsidRPr="0097229B">
        <w:rPr>
          <w:rFonts w:ascii="TH SarabunPSK" w:hAnsi="TH SarabunPSK" w:cs="TH SarabunPSK"/>
          <w:sz w:val="36"/>
          <w:szCs w:val="36"/>
        </w:rPr>
        <w:br/>
      </w:r>
      <w:r w:rsidRPr="0097229B">
        <w:rPr>
          <w:rFonts w:ascii="TH SarabunPSK" w:hAnsi="TH SarabunPSK" w:cs="TH SarabunPSK"/>
          <w:sz w:val="36"/>
          <w:szCs w:val="36"/>
          <w:cs/>
        </w:rPr>
        <w:t>ยอดคงเหลือผิด เขียนจำนวนเงินผิด</w:t>
      </w:r>
    </w:p>
    <w:p w:rsid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1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97229B" w:rsidRPr="00435D46" w:rsidTr="001A0324">
        <w:trPr>
          <w:trHeight w:val="617"/>
        </w:trPr>
        <w:tc>
          <w:tcPr>
            <w:tcW w:w="2392" w:type="dxa"/>
            <w:vMerge w:val="restart"/>
          </w:tcPr>
          <w:p w:rsidR="0097229B" w:rsidRPr="00435D46" w:rsidRDefault="0097229B" w:rsidP="001A0324">
            <w:r w:rsidRPr="00435D46"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29A6AFE3" wp14:editId="7AB6702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229B" w:rsidRPr="00435D46" w:rsidRDefault="0097229B" w:rsidP="001A0324"/>
        </w:tc>
        <w:tc>
          <w:tcPr>
            <w:tcW w:w="7420" w:type="dxa"/>
            <w:gridSpan w:val="2"/>
            <w:vAlign w:val="center"/>
          </w:tcPr>
          <w:p w:rsidR="0097229B" w:rsidRPr="00435D46" w:rsidRDefault="0097229B" w:rsidP="001A0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97229B" w:rsidRPr="00435D46" w:rsidTr="001A0324">
        <w:trPr>
          <w:trHeight w:val="470"/>
        </w:trPr>
        <w:tc>
          <w:tcPr>
            <w:tcW w:w="2392" w:type="dxa"/>
            <w:vMerge/>
          </w:tcPr>
          <w:p w:rsidR="0097229B" w:rsidRPr="00435D46" w:rsidRDefault="0097229B" w:rsidP="001A0324"/>
        </w:tc>
        <w:tc>
          <w:tcPr>
            <w:tcW w:w="5480" w:type="dxa"/>
            <w:vAlign w:val="center"/>
          </w:tcPr>
          <w:p w:rsidR="0097229B" w:rsidRPr="00435D46" w:rsidRDefault="0097229B" w:rsidP="001A03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97229B" w:rsidRPr="00435D46" w:rsidRDefault="0097229B" w:rsidP="001A0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97229B" w:rsidRPr="00435D46" w:rsidTr="001A0324">
        <w:trPr>
          <w:trHeight w:val="457"/>
        </w:trPr>
        <w:tc>
          <w:tcPr>
            <w:tcW w:w="2392" w:type="dxa"/>
            <w:vMerge/>
          </w:tcPr>
          <w:p w:rsidR="0097229B" w:rsidRPr="00435D46" w:rsidRDefault="0097229B" w:rsidP="001A0324"/>
        </w:tc>
        <w:tc>
          <w:tcPr>
            <w:tcW w:w="7420" w:type="dxa"/>
            <w:gridSpan w:val="2"/>
            <w:vAlign w:val="center"/>
          </w:tcPr>
          <w:p w:rsidR="0097229B" w:rsidRPr="00435D46" w:rsidRDefault="0097229B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97229B" w:rsidRPr="00435D46" w:rsidTr="001A0324">
        <w:trPr>
          <w:trHeight w:val="470"/>
        </w:trPr>
        <w:tc>
          <w:tcPr>
            <w:tcW w:w="2392" w:type="dxa"/>
            <w:vMerge/>
          </w:tcPr>
          <w:p w:rsidR="0097229B" w:rsidRPr="00435D46" w:rsidRDefault="0097229B" w:rsidP="001A0324"/>
        </w:tc>
        <w:tc>
          <w:tcPr>
            <w:tcW w:w="7420" w:type="dxa"/>
            <w:gridSpan w:val="2"/>
          </w:tcPr>
          <w:p w:rsidR="0097229B" w:rsidRPr="00435D46" w:rsidRDefault="0097229B" w:rsidP="001A03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รายการปรับปรุงและงบทดลองหลังปรับปรุง</w:t>
            </w:r>
          </w:p>
        </w:tc>
      </w:tr>
      <w:tr w:rsidR="0097229B" w:rsidRPr="00435D46" w:rsidTr="001A0324">
        <w:trPr>
          <w:trHeight w:val="483"/>
        </w:trPr>
        <w:tc>
          <w:tcPr>
            <w:tcW w:w="2392" w:type="dxa"/>
            <w:vMerge/>
          </w:tcPr>
          <w:p w:rsidR="0097229B" w:rsidRPr="00435D46" w:rsidRDefault="0097229B" w:rsidP="001A0324"/>
        </w:tc>
        <w:tc>
          <w:tcPr>
            <w:tcW w:w="7420" w:type="dxa"/>
            <w:gridSpan w:val="2"/>
          </w:tcPr>
          <w:p w:rsidR="0097229B" w:rsidRPr="00435D46" w:rsidRDefault="0097229B" w:rsidP="001A03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7229B" w:rsidRP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7229B">
        <w:rPr>
          <w:rFonts w:ascii="TH SarabunPSK" w:hAnsi="TH SarabunPSK" w:cs="TH SarabunPSK"/>
          <w:b/>
          <w:bCs/>
          <w:sz w:val="36"/>
          <w:szCs w:val="36"/>
          <w:cs/>
        </w:rPr>
        <w:t>การบันทึกรายการ</w:t>
      </w:r>
    </w:p>
    <w:p w:rsidR="0097229B" w:rsidRP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7229B">
        <w:rPr>
          <w:rFonts w:ascii="TH SarabunPSK" w:hAnsi="TH SarabunPSK" w:cs="TH SarabunPSK"/>
          <w:sz w:val="36"/>
          <w:szCs w:val="36"/>
          <w:cs/>
        </w:rPr>
        <w:t>การบันทึกรายการในสมุดรายวันทั่วไป เป็นดังนี้</w:t>
      </w:r>
    </w:p>
    <w:p w:rsidR="0097229B" w:rsidRP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7229B">
        <w:rPr>
          <w:rFonts w:ascii="TH SarabunPSK" w:hAnsi="TH SarabunPSK" w:cs="TH SarabunPSK"/>
          <w:sz w:val="36"/>
          <w:szCs w:val="36"/>
        </w:rPr>
        <w:tab/>
      </w:r>
      <w:r w:rsidRPr="0097229B">
        <w:rPr>
          <w:rFonts w:ascii="TH SarabunPSK" w:hAnsi="TH SarabunPSK" w:cs="TH SarabunPSK"/>
          <w:sz w:val="36"/>
          <w:szCs w:val="36"/>
          <w:cs/>
        </w:rPr>
        <w:t>วันที่เกิดรายการค้า สมมติ บันทึกค่าใช้จ่ายต่ำเกินไป</w:t>
      </w:r>
    </w:p>
    <w:p w:rsidR="0097229B" w:rsidRP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7229B">
        <w:rPr>
          <w:rFonts w:ascii="TH SarabunPSK" w:hAnsi="TH SarabunPSK" w:cs="TH SarabunPSK"/>
          <w:sz w:val="36"/>
          <w:szCs w:val="36"/>
        </w:rPr>
        <w:tab/>
      </w:r>
      <w:r w:rsidRPr="0097229B">
        <w:rPr>
          <w:rFonts w:ascii="TH SarabunPSK" w:hAnsi="TH SarabunPSK" w:cs="TH SarabunPSK"/>
          <w:sz w:val="36"/>
          <w:szCs w:val="36"/>
          <w:cs/>
        </w:rPr>
        <w:t xml:space="preserve">เดบิต </w:t>
      </w:r>
      <w:r w:rsidRPr="0097229B">
        <w:rPr>
          <w:rFonts w:ascii="TH SarabunPSK" w:hAnsi="TH SarabunPSK" w:cs="TH SarabunPSK"/>
          <w:sz w:val="36"/>
          <w:szCs w:val="36"/>
          <w:cs/>
        </w:rPr>
        <w:tab/>
        <w:t>ค่าใช้จ่าย</w:t>
      </w:r>
      <w:r w:rsidRPr="0097229B">
        <w:rPr>
          <w:rFonts w:ascii="TH SarabunPSK" w:hAnsi="TH SarabunPSK" w:cs="TH SarabunPSK"/>
          <w:sz w:val="36"/>
          <w:szCs w:val="36"/>
          <w:cs/>
        </w:rPr>
        <w:tab/>
      </w:r>
      <w:r w:rsidRPr="0097229B">
        <w:rPr>
          <w:rFonts w:ascii="TH SarabunPSK" w:hAnsi="TH SarabunPSK" w:cs="TH SarabunPSK"/>
          <w:sz w:val="36"/>
          <w:szCs w:val="36"/>
          <w:cs/>
        </w:rPr>
        <w:tab/>
      </w:r>
      <w:r w:rsidRPr="0097229B">
        <w:rPr>
          <w:rFonts w:ascii="TH SarabunPSK" w:hAnsi="TH SarabunPSK" w:cs="TH SarabunPSK"/>
          <w:sz w:val="36"/>
          <w:szCs w:val="36"/>
          <w:cs/>
        </w:rPr>
        <w:tab/>
      </w:r>
      <w:r w:rsidRPr="0097229B">
        <w:rPr>
          <w:rFonts w:ascii="TH SarabunPSK" w:hAnsi="TH SarabunPSK" w:cs="TH SarabunPSK"/>
          <w:sz w:val="36"/>
          <w:szCs w:val="36"/>
          <w:cs/>
        </w:rPr>
        <w:tab/>
      </w:r>
      <w:r w:rsidRPr="0097229B">
        <w:rPr>
          <w:rFonts w:ascii="TH SarabunPSK" w:hAnsi="TH SarabunPSK" w:cs="TH SarabunPSK"/>
          <w:sz w:val="36"/>
          <w:szCs w:val="36"/>
        </w:rPr>
        <w:t>XX</w:t>
      </w:r>
    </w:p>
    <w:p w:rsidR="0097229B" w:rsidRP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7229B">
        <w:rPr>
          <w:rFonts w:ascii="TH SarabunPSK" w:hAnsi="TH SarabunPSK" w:cs="TH SarabunPSK"/>
          <w:sz w:val="36"/>
          <w:szCs w:val="36"/>
        </w:rPr>
        <w:tab/>
      </w:r>
      <w:r w:rsidRPr="0097229B">
        <w:rPr>
          <w:rFonts w:ascii="TH SarabunPSK" w:hAnsi="TH SarabunPSK" w:cs="TH SarabunPSK"/>
          <w:sz w:val="36"/>
          <w:szCs w:val="36"/>
        </w:rPr>
        <w:tab/>
      </w:r>
      <w:r w:rsidRPr="0097229B">
        <w:rPr>
          <w:rFonts w:ascii="TH SarabunPSK" w:hAnsi="TH SarabunPSK" w:cs="TH SarabunPSK"/>
          <w:sz w:val="36"/>
          <w:szCs w:val="36"/>
          <w:cs/>
        </w:rPr>
        <w:t xml:space="preserve">เครดิต </w:t>
      </w:r>
      <w:r w:rsidRPr="0097229B">
        <w:rPr>
          <w:rFonts w:ascii="TH SarabunPSK" w:hAnsi="TH SarabunPSK" w:cs="TH SarabunPSK"/>
          <w:sz w:val="36"/>
          <w:szCs w:val="36"/>
          <w:cs/>
        </w:rPr>
        <w:tab/>
        <w:t>เงินสด/เงินฝากธนาคาร</w:t>
      </w:r>
      <w:r w:rsidRPr="0097229B">
        <w:rPr>
          <w:rFonts w:ascii="TH SarabunPSK" w:hAnsi="TH SarabunPSK" w:cs="TH SarabunPSK"/>
          <w:sz w:val="36"/>
          <w:szCs w:val="36"/>
          <w:cs/>
        </w:rPr>
        <w:tab/>
      </w:r>
      <w:r w:rsidRPr="0097229B">
        <w:rPr>
          <w:rFonts w:ascii="TH SarabunPSK" w:hAnsi="TH SarabunPSK" w:cs="TH SarabunPSK"/>
          <w:sz w:val="36"/>
          <w:szCs w:val="36"/>
          <w:cs/>
        </w:rPr>
        <w:tab/>
      </w:r>
      <w:r w:rsidRPr="0097229B">
        <w:rPr>
          <w:rFonts w:ascii="TH SarabunPSK" w:hAnsi="TH SarabunPSK" w:cs="TH SarabunPSK"/>
          <w:sz w:val="36"/>
          <w:szCs w:val="36"/>
        </w:rPr>
        <w:t>XX</w:t>
      </w:r>
    </w:p>
    <w:p w:rsidR="0097229B" w:rsidRP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7229B">
        <w:rPr>
          <w:rFonts w:ascii="TH SarabunPSK" w:hAnsi="TH SarabunPSK" w:cs="TH SarabunPSK"/>
          <w:sz w:val="36"/>
          <w:szCs w:val="36"/>
        </w:rPr>
        <w:tab/>
      </w:r>
      <w:r w:rsidRPr="0097229B">
        <w:rPr>
          <w:rFonts w:ascii="TH SarabunPSK" w:hAnsi="TH SarabunPSK" w:cs="TH SarabunPSK"/>
          <w:sz w:val="36"/>
          <w:szCs w:val="36"/>
          <w:cs/>
        </w:rPr>
        <w:t>วันที่บันทึกรายการปรับปรุง</w:t>
      </w:r>
    </w:p>
    <w:p w:rsidR="0097229B" w:rsidRP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7229B">
        <w:rPr>
          <w:rFonts w:ascii="TH SarabunPSK" w:hAnsi="TH SarabunPSK" w:cs="TH SarabunPSK"/>
          <w:sz w:val="36"/>
          <w:szCs w:val="36"/>
        </w:rPr>
        <w:tab/>
      </w:r>
      <w:r w:rsidRPr="0097229B">
        <w:rPr>
          <w:rFonts w:ascii="TH SarabunPSK" w:hAnsi="TH SarabunPSK" w:cs="TH SarabunPSK"/>
          <w:sz w:val="36"/>
          <w:szCs w:val="36"/>
          <w:cs/>
        </w:rPr>
        <w:t xml:space="preserve">เดบิต </w:t>
      </w:r>
      <w:r w:rsidRPr="0097229B">
        <w:rPr>
          <w:rFonts w:ascii="TH SarabunPSK" w:hAnsi="TH SarabunPSK" w:cs="TH SarabunPSK"/>
          <w:sz w:val="36"/>
          <w:szCs w:val="36"/>
          <w:cs/>
        </w:rPr>
        <w:tab/>
        <w:t>ค่าใช้จ่าย (เฉพาะส่วนที่ต่ำไป)</w:t>
      </w:r>
      <w:r w:rsidRPr="0097229B">
        <w:rPr>
          <w:rFonts w:ascii="TH SarabunPSK" w:hAnsi="TH SarabunPSK" w:cs="TH SarabunPSK"/>
          <w:sz w:val="36"/>
          <w:szCs w:val="36"/>
          <w:cs/>
        </w:rPr>
        <w:tab/>
      </w:r>
      <w:r w:rsidRPr="0097229B">
        <w:rPr>
          <w:rFonts w:ascii="TH SarabunPSK" w:hAnsi="TH SarabunPSK" w:cs="TH SarabunPSK"/>
          <w:sz w:val="36"/>
          <w:szCs w:val="36"/>
          <w:cs/>
        </w:rPr>
        <w:tab/>
      </w:r>
      <w:r w:rsidRPr="0097229B">
        <w:rPr>
          <w:rFonts w:ascii="TH SarabunPSK" w:hAnsi="TH SarabunPSK" w:cs="TH SarabunPSK"/>
          <w:sz w:val="36"/>
          <w:szCs w:val="36"/>
        </w:rPr>
        <w:t>XX</w:t>
      </w:r>
    </w:p>
    <w:p w:rsid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97229B">
        <w:rPr>
          <w:rFonts w:ascii="TH SarabunPSK" w:hAnsi="TH SarabunPSK" w:cs="TH SarabunPSK"/>
          <w:sz w:val="36"/>
          <w:szCs w:val="36"/>
        </w:rPr>
        <w:tab/>
      </w:r>
      <w:r w:rsidRPr="0097229B">
        <w:rPr>
          <w:rFonts w:ascii="TH SarabunPSK" w:hAnsi="TH SarabunPSK" w:cs="TH SarabunPSK"/>
          <w:sz w:val="36"/>
          <w:szCs w:val="36"/>
        </w:rPr>
        <w:tab/>
      </w:r>
      <w:r w:rsidRPr="0097229B">
        <w:rPr>
          <w:rFonts w:ascii="TH SarabunPSK" w:hAnsi="TH SarabunPSK" w:cs="TH SarabunPSK"/>
          <w:sz w:val="36"/>
          <w:szCs w:val="36"/>
          <w:cs/>
        </w:rPr>
        <w:t xml:space="preserve">เครดิต </w:t>
      </w:r>
      <w:r w:rsidRPr="0097229B">
        <w:rPr>
          <w:rFonts w:ascii="TH SarabunPSK" w:hAnsi="TH SarabunPSK" w:cs="TH SarabunPSK"/>
          <w:sz w:val="36"/>
          <w:szCs w:val="36"/>
          <w:cs/>
        </w:rPr>
        <w:tab/>
        <w:t>เงินสด/เงินฝากธนาคาร</w:t>
      </w:r>
      <w:r w:rsidRPr="0097229B">
        <w:rPr>
          <w:rFonts w:ascii="TH SarabunPSK" w:hAnsi="TH SarabunPSK" w:cs="TH SarabunPSK"/>
          <w:sz w:val="36"/>
          <w:szCs w:val="36"/>
          <w:cs/>
        </w:rPr>
        <w:tab/>
      </w:r>
      <w:r w:rsidRPr="0097229B">
        <w:rPr>
          <w:rFonts w:ascii="TH SarabunPSK" w:hAnsi="TH SarabunPSK" w:cs="TH SarabunPSK"/>
          <w:sz w:val="36"/>
          <w:szCs w:val="36"/>
          <w:cs/>
        </w:rPr>
        <w:tab/>
      </w:r>
      <w:r w:rsidRPr="0097229B">
        <w:rPr>
          <w:rFonts w:ascii="TH SarabunPSK" w:hAnsi="TH SarabunPSK" w:cs="TH SarabunPSK"/>
          <w:sz w:val="36"/>
          <w:szCs w:val="36"/>
        </w:rPr>
        <w:t>XX</w:t>
      </w:r>
    </w:p>
    <w:p w:rsidR="0097229B" w:rsidRDefault="0097229B" w:rsidP="0097229B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7229B">
        <w:rPr>
          <w:rFonts w:ascii="TH SarabunPSK" w:hAnsi="TH SarabunPSK" w:cs="TH SarabunPSK"/>
          <w:b/>
          <w:bCs/>
          <w:sz w:val="36"/>
          <w:szCs w:val="36"/>
          <w:cs/>
        </w:rPr>
        <w:t>งบทดลองหลังปรับปรุง</w:t>
      </w:r>
    </w:p>
    <w:p w:rsidR="0097229B" w:rsidRPr="0097229B" w:rsidRDefault="0097229B" w:rsidP="0097229B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7229B">
        <w:rPr>
          <w:rFonts w:ascii="TH SarabunPSK" w:hAnsi="TH SarabunPSK" w:cs="TH SarabunPSK"/>
          <w:sz w:val="36"/>
          <w:szCs w:val="36"/>
          <w:cs/>
        </w:rPr>
        <w:t>งบทดลองหลังปรับปรุง (</w:t>
      </w:r>
      <w:r w:rsidRPr="0097229B">
        <w:rPr>
          <w:rFonts w:ascii="TH SarabunPSK" w:hAnsi="TH SarabunPSK" w:cs="TH SarabunPSK"/>
          <w:sz w:val="36"/>
          <w:szCs w:val="36"/>
        </w:rPr>
        <w:t xml:space="preserve">Adjusted Trial Balance) </w:t>
      </w:r>
      <w:r w:rsidRPr="0097229B">
        <w:rPr>
          <w:rFonts w:ascii="TH SarabunPSK" w:hAnsi="TH SarabunPSK" w:cs="TH SarabunPSK"/>
          <w:sz w:val="36"/>
          <w:szCs w:val="36"/>
          <w:cs/>
        </w:rPr>
        <w:t>คือรายงานที่แสดงยอดคงเหลือ</w:t>
      </w:r>
      <w:r w:rsidRPr="0097229B">
        <w:rPr>
          <w:rFonts w:ascii="TH SarabunPSK" w:hAnsi="TH SarabunPSK" w:cs="TH SarabunPSK"/>
          <w:sz w:val="36"/>
          <w:szCs w:val="36"/>
        </w:rPr>
        <w:br/>
      </w:r>
      <w:r w:rsidRPr="0097229B">
        <w:rPr>
          <w:rFonts w:ascii="TH SarabunPSK" w:hAnsi="TH SarabunPSK" w:cs="TH SarabunPSK"/>
          <w:sz w:val="36"/>
          <w:szCs w:val="36"/>
          <w:cs/>
        </w:rPr>
        <w:t>ในบัญชีแยกประเภททั่วไปทุกบัญชีที่มียอดคงเหลือของกิจการ ณ วันใดวันหนึ่ง เพื่อพิสูจน์</w:t>
      </w:r>
      <w:r w:rsidRPr="0097229B">
        <w:rPr>
          <w:rFonts w:ascii="TH SarabunPSK" w:hAnsi="TH SarabunPSK" w:cs="TH SarabunPSK"/>
          <w:sz w:val="36"/>
          <w:szCs w:val="36"/>
        </w:rPr>
        <w:br/>
      </w:r>
      <w:r w:rsidRPr="0097229B">
        <w:rPr>
          <w:rFonts w:ascii="TH SarabunPSK" w:hAnsi="TH SarabunPSK" w:cs="TH SarabunPSK"/>
          <w:sz w:val="36"/>
          <w:szCs w:val="36"/>
          <w:cs/>
        </w:rPr>
        <w:t>ความถูกต้องของการบันทึกบัญชีตามระบบบัญชีคู่ ต่างกันตรงที่งบทดลองหลังปรับปรุงจะเป็นรายงานที่แสดงยอดคงเหลือในบัญชีแยกประเภททั่วไปที่ปรับปรุงรายการเรียบร้อยแล้วซึ่งเป็นยอดคงเหลือที่ถูกต้องตรงกับความเป็นจริง และสามารถนำไปจัดทำง</w:t>
      </w:r>
      <w:r w:rsidR="00A45BB7">
        <w:rPr>
          <w:rFonts w:ascii="TH SarabunPSK" w:hAnsi="TH SarabunPSK" w:cs="TH SarabunPSK"/>
          <w:sz w:val="36"/>
          <w:szCs w:val="36"/>
          <w:cs/>
        </w:rPr>
        <w:t>บการเงินได้ทันที ขั้นตอนในการทำ</w:t>
      </w:r>
      <w:r w:rsidRPr="0097229B">
        <w:rPr>
          <w:rFonts w:ascii="TH SarabunPSK" w:hAnsi="TH SarabunPSK" w:cs="TH SarabunPSK"/>
          <w:sz w:val="36"/>
          <w:szCs w:val="36"/>
          <w:cs/>
        </w:rPr>
        <w:t>งบทดลองหลังปรับปรุงเหมือนกับงบทดลองก่อนปรับปรุง</w:t>
      </w:r>
      <w:bookmarkStart w:id="0" w:name="_GoBack"/>
      <w:bookmarkEnd w:id="0"/>
    </w:p>
    <w:sectPr w:rsidR="0097229B" w:rsidRPr="0097229B" w:rsidSect="00644FAB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E57"/>
    <w:multiLevelType w:val="hybridMultilevel"/>
    <w:tmpl w:val="2FC2B350"/>
    <w:lvl w:ilvl="0" w:tplc="ECA2B6B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6AF"/>
    <w:multiLevelType w:val="hybridMultilevel"/>
    <w:tmpl w:val="579A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1A47FE8"/>
    <w:multiLevelType w:val="hybridMultilevel"/>
    <w:tmpl w:val="4F30515A"/>
    <w:lvl w:ilvl="0" w:tplc="6A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000ADB2">
      <w:numFmt w:val="none"/>
      <w:lvlText w:val=""/>
      <w:lvlJc w:val="left"/>
      <w:pPr>
        <w:tabs>
          <w:tab w:val="num" w:pos="360"/>
        </w:tabs>
      </w:pPr>
    </w:lvl>
    <w:lvl w:ilvl="2" w:tplc="FBEE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BC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4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12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86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C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40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59B69B8"/>
    <w:multiLevelType w:val="hybridMultilevel"/>
    <w:tmpl w:val="20801858"/>
    <w:lvl w:ilvl="0" w:tplc="423A3E3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41E2F12"/>
    <w:multiLevelType w:val="hybridMultilevel"/>
    <w:tmpl w:val="DDC8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1521751"/>
    <w:multiLevelType w:val="hybridMultilevel"/>
    <w:tmpl w:val="58984ED8"/>
    <w:lvl w:ilvl="0" w:tplc="1BB6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C0D7BC">
      <w:numFmt w:val="none"/>
      <w:lvlText w:val=""/>
      <w:lvlJc w:val="left"/>
      <w:pPr>
        <w:tabs>
          <w:tab w:val="num" w:pos="360"/>
        </w:tabs>
      </w:pPr>
    </w:lvl>
    <w:lvl w:ilvl="2" w:tplc="CC28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0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6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18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7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D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5C22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43BA6B11"/>
    <w:multiLevelType w:val="hybridMultilevel"/>
    <w:tmpl w:val="856040FA"/>
    <w:lvl w:ilvl="0" w:tplc="4904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8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C6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B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08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C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F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52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94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47055058"/>
    <w:multiLevelType w:val="hybridMultilevel"/>
    <w:tmpl w:val="F51C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E42AF"/>
    <w:multiLevelType w:val="hybridMultilevel"/>
    <w:tmpl w:val="C4FA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73057"/>
    <w:multiLevelType w:val="hybridMultilevel"/>
    <w:tmpl w:val="513CFE8E"/>
    <w:lvl w:ilvl="0" w:tplc="1D70A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D647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B18D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64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F66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D70A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D6A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7B4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390A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D3E69C8"/>
    <w:multiLevelType w:val="hybridMultilevel"/>
    <w:tmpl w:val="CEE6D7F2"/>
    <w:lvl w:ilvl="0" w:tplc="0E5C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62E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3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28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7E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876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3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2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48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>
    <w:nsid w:val="5E5D6E8C"/>
    <w:multiLevelType w:val="hybridMultilevel"/>
    <w:tmpl w:val="5922ECAE"/>
    <w:lvl w:ilvl="0" w:tplc="8D9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2AEB28">
      <w:numFmt w:val="none"/>
      <w:lvlText w:val=""/>
      <w:lvlJc w:val="left"/>
      <w:pPr>
        <w:tabs>
          <w:tab w:val="num" w:pos="360"/>
        </w:tabs>
      </w:pPr>
    </w:lvl>
    <w:lvl w:ilvl="2" w:tplc="0344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D20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3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A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62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8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EA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>
    <w:nsid w:val="6C0A00BC"/>
    <w:multiLevelType w:val="hybridMultilevel"/>
    <w:tmpl w:val="CBA62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91517"/>
    <w:multiLevelType w:val="hybridMultilevel"/>
    <w:tmpl w:val="4106F2EC"/>
    <w:lvl w:ilvl="0" w:tplc="9F947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475C12"/>
    <w:multiLevelType w:val="hybridMultilevel"/>
    <w:tmpl w:val="75C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>
    <w:nsid w:val="7F181449"/>
    <w:multiLevelType w:val="hybridMultilevel"/>
    <w:tmpl w:val="C694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22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18"/>
  </w:num>
  <w:num w:numId="12">
    <w:abstractNumId w:val="13"/>
  </w:num>
  <w:num w:numId="13">
    <w:abstractNumId w:val="17"/>
  </w:num>
  <w:num w:numId="14">
    <w:abstractNumId w:val="0"/>
  </w:num>
  <w:num w:numId="15">
    <w:abstractNumId w:val="9"/>
  </w:num>
  <w:num w:numId="16">
    <w:abstractNumId w:val="1"/>
  </w:num>
  <w:num w:numId="17">
    <w:abstractNumId w:val="20"/>
  </w:num>
  <w:num w:numId="18">
    <w:abstractNumId w:val="21"/>
  </w:num>
  <w:num w:numId="19">
    <w:abstractNumId w:val="14"/>
  </w:num>
  <w:num w:numId="20">
    <w:abstractNumId w:val="15"/>
  </w:num>
  <w:num w:numId="21">
    <w:abstractNumId w:val="23"/>
  </w:num>
  <w:num w:numId="22">
    <w:abstractNumId w:val="16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A434D"/>
    <w:rsid w:val="000F7D97"/>
    <w:rsid w:val="00191CA0"/>
    <w:rsid w:val="001E1150"/>
    <w:rsid w:val="001F488F"/>
    <w:rsid w:val="002150B6"/>
    <w:rsid w:val="002343DF"/>
    <w:rsid w:val="002B5497"/>
    <w:rsid w:val="002E14DD"/>
    <w:rsid w:val="002E5D60"/>
    <w:rsid w:val="002F7B39"/>
    <w:rsid w:val="003004B8"/>
    <w:rsid w:val="00344164"/>
    <w:rsid w:val="00370EB6"/>
    <w:rsid w:val="003715AA"/>
    <w:rsid w:val="003B2E41"/>
    <w:rsid w:val="003D6684"/>
    <w:rsid w:val="00420F9C"/>
    <w:rsid w:val="00432FC1"/>
    <w:rsid w:val="00435D46"/>
    <w:rsid w:val="00540AA3"/>
    <w:rsid w:val="005546F7"/>
    <w:rsid w:val="005D33F1"/>
    <w:rsid w:val="005D3792"/>
    <w:rsid w:val="0061108E"/>
    <w:rsid w:val="006346B6"/>
    <w:rsid w:val="00644FAB"/>
    <w:rsid w:val="006E5F32"/>
    <w:rsid w:val="006E657E"/>
    <w:rsid w:val="006F4C2F"/>
    <w:rsid w:val="0075754F"/>
    <w:rsid w:val="007578B5"/>
    <w:rsid w:val="00771018"/>
    <w:rsid w:val="007A36AE"/>
    <w:rsid w:val="007C1BD4"/>
    <w:rsid w:val="007E0147"/>
    <w:rsid w:val="007F7701"/>
    <w:rsid w:val="008351BA"/>
    <w:rsid w:val="00846C7B"/>
    <w:rsid w:val="0085548A"/>
    <w:rsid w:val="008555B2"/>
    <w:rsid w:val="008A22FE"/>
    <w:rsid w:val="008B0387"/>
    <w:rsid w:val="008B2631"/>
    <w:rsid w:val="008C7D56"/>
    <w:rsid w:val="008F26E1"/>
    <w:rsid w:val="00921DF0"/>
    <w:rsid w:val="009349DF"/>
    <w:rsid w:val="009423EC"/>
    <w:rsid w:val="00961310"/>
    <w:rsid w:val="0097229B"/>
    <w:rsid w:val="009B087F"/>
    <w:rsid w:val="009F07B5"/>
    <w:rsid w:val="00A45BB7"/>
    <w:rsid w:val="00A80125"/>
    <w:rsid w:val="00A903DD"/>
    <w:rsid w:val="00A90E45"/>
    <w:rsid w:val="00B024CD"/>
    <w:rsid w:val="00B65BF5"/>
    <w:rsid w:val="00B74336"/>
    <w:rsid w:val="00B941BA"/>
    <w:rsid w:val="00BB7C29"/>
    <w:rsid w:val="00BD50F6"/>
    <w:rsid w:val="00C7064E"/>
    <w:rsid w:val="00CA27F9"/>
    <w:rsid w:val="00CD4CD1"/>
    <w:rsid w:val="00CD5220"/>
    <w:rsid w:val="00CE46F3"/>
    <w:rsid w:val="00CF34C5"/>
    <w:rsid w:val="00D41ECB"/>
    <w:rsid w:val="00D80D6C"/>
    <w:rsid w:val="00DE3B71"/>
    <w:rsid w:val="00DE763E"/>
    <w:rsid w:val="00DF2DFC"/>
    <w:rsid w:val="00E37DD0"/>
    <w:rsid w:val="00E528B7"/>
    <w:rsid w:val="00EA25A4"/>
    <w:rsid w:val="00EC42FD"/>
    <w:rsid w:val="00EE1687"/>
    <w:rsid w:val="00EF1F95"/>
    <w:rsid w:val="00F37514"/>
    <w:rsid w:val="00F87902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7">
    <w:name w:val="Normal (Web)"/>
    <w:basedOn w:val="a"/>
    <w:uiPriority w:val="99"/>
    <w:unhideWhenUsed/>
    <w:rsid w:val="00846C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a1"/>
    <w:next w:val="a3"/>
    <w:uiPriority w:val="59"/>
    <w:rsid w:val="0043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67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1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B632-E4A2-420E-B4E5-A0FC938F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45</cp:revision>
  <cp:lastPrinted>2020-05-27T12:59:00Z</cp:lastPrinted>
  <dcterms:created xsi:type="dcterms:W3CDTF">2020-04-02T19:31:00Z</dcterms:created>
  <dcterms:modified xsi:type="dcterms:W3CDTF">2020-05-31T08:48:00Z</dcterms:modified>
</cp:coreProperties>
</file>